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26F" w:rsidRPr="00A53128" w:rsidRDefault="00A5626F" w:rsidP="00184757">
      <w:pPr>
        <w:spacing w:after="0"/>
        <w:jc w:val="center"/>
        <w:rPr>
          <w:bCs/>
          <w:sz w:val="26"/>
          <w:szCs w:val="26"/>
        </w:rPr>
      </w:pPr>
      <w:r w:rsidRPr="00A53128">
        <w:rPr>
          <w:bCs/>
          <w:sz w:val="26"/>
          <w:szCs w:val="26"/>
        </w:rPr>
        <w:t xml:space="preserve">PRESS STATEMENT ISSUED BY THE CHAIRMEN OF THE 8 (EIGHT) BRANCHES OF NIGERIA BAR ASSOCIATION IN RIVERS STATE ON THE RELOCATION OF THE NBA ANNUAL GENERAL CONFERENCE, THE DISMANTLING OF DEMOCRATIC INSTITUTIONS AND DISREGARD OF </w:t>
      </w:r>
      <w:r w:rsidR="00C51906">
        <w:rPr>
          <w:bCs/>
          <w:sz w:val="26"/>
          <w:szCs w:val="26"/>
        </w:rPr>
        <w:t>THE RULE OF LAW</w:t>
      </w:r>
      <w:r w:rsidRPr="00A53128">
        <w:rPr>
          <w:bCs/>
          <w:sz w:val="26"/>
          <w:szCs w:val="26"/>
        </w:rPr>
        <w:t xml:space="preserve"> IN RIVERS-STATE</w:t>
      </w:r>
    </w:p>
    <w:p w:rsidR="00184757" w:rsidRDefault="00184757" w:rsidP="00184757">
      <w:pPr>
        <w:spacing w:after="0"/>
        <w:jc w:val="both"/>
        <w:rPr>
          <w:sz w:val="26"/>
          <w:szCs w:val="26"/>
        </w:rPr>
      </w:pPr>
    </w:p>
    <w:p w:rsidR="00A5626F" w:rsidRDefault="0005396B" w:rsidP="00184757">
      <w:pPr>
        <w:spacing w:after="0"/>
        <w:jc w:val="both"/>
        <w:rPr>
          <w:sz w:val="26"/>
          <w:szCs w:val="26"/>
        </w:rPr>
      </w:pPr>
      <w:r>
        <w:rPr>
          <w:sz w:val="26"/>
          <w:szCs w:val="26"/>
        </w:rPr>
        <w:t>15</w:t>
      </w:r>
      <w:r w:rsidR="00A5626F" w:rsidRPr="00BB4E83">
        <w:rPr>
          <w:sz w:val="26"/>
          <w:szCs w:val="26"/>
          <w:vertAlign w:val="superscript"/>
        </w:rPr>
        <w:t>th</w:t>
      </w:r>
      <w:r w:rsidR="00A5626F">
        <w:rPr>
          <w:sz w:val="26"/>
          <w:szCs w:val="26"/>
        </w:rPr>
        <w:t xml:space="preserve"> April, 2025</w:t>
      </w:r>
    </w:p>
    <w:p w:rsidR="00184757" w:rsidRDefault="00184757" w:rsidP="00184757">
      <w:pPr>
        <w:spacing w:after="0"/>
        <w:jc w:val="both"/>
        <w:rPr>
          <w:sz w:val="26"/>
          <w:szCs w:val="26"/>
        </w:rPr>
      </w:pPr>
    </w:p>
    <w:p w:rsidR="00A5626F" w:rsidRDefault="005F59FE" w:rsidP="00184757">
      <w:pPr>
        <w:spacing w:after="0"/>
        <w:jc w:val="both"/>
        <w:rPr>
          <w:sz w:val="26"/>
          <w:szCs w:val="26"/>
        </w:rPr>
      </w:pPr>
      <w:r>
        <w:rPr>
          <w:sz w:val="26"/>
          <w:szCs w:val="26"/>
        </w:rPr>
        <w:t xml:space="preserve">We the Chairmen of the 8 </w:t>
      </w:r>
      <w:r w:rsidR="005A73C6">
        <w:rPr>
          <w:sz w:val="26"/>
          <w:szCs w:val="26"/>
        </w:rPr>
        <w:t xml:space="preserve">(Eight) </w:t>
      </w:r>
      <w:r>
        <w:rPr>
          <w:sz w:val="26"/>
          <w:szCs w:val="26"/>
        </w:rPr>
        <w:t xml:space="preserve">Branches of the Nigerian </w:t>
      </w:r>
      <w:r w:rsidR="008E7AB3">
        <w:rPr>
          <w:sz w:val="26"/>
          <w:szCs w:val="26"/>
        </w:rPr>
        <w:t>B</w:t>
      </w:r>
      <w:r>
        <w:rPr>
          <w:sz w:val="26"/>
          <w:szCs w:val="26"/>
        </w:rPr>
        <w:t xml:space="preserve">ar </w:t>
      </w:r>
      <w:r w:rsidR="008E7AB3">
        <w:rPr>
          <w:sz w:val="26"/>
          <w:szCs w:val="26"/>
        </w:rPr>
        <w:t>A</w:t>
      </w:r>
      <w:r>
        <w:rPr>
          <w:sz w:val="26"/>
          <w:szCs w:val="26"/>
        </w:rPr>
        <w:t xml:space="preserve">ssociation </w:t>
      </w:r>
      <w:r w:rsidR="00D74FB3">
        <w:rPr>
          <w:sz w:val="26"/>
          <w:szCs w:val="26"/>
        </w:rPr>
        <w:t>(N</w:t>
      </w:r>
      <w:r w:rsidR="00082757">
        <w:rPr>
          <w:sz w:val="26"/>
          <w:szCs w:val="26"/>
        </w:rPr>
        <w:t>.</w:t>
      </w:r>
      <w:r w:rsidR="00D74FB3">
        <w:rPr>
          <w:sz w:val="26"/>
          <w:szCs w:val="26"/>
        </w:rPr>
        <w:t>B</w:t>
      </w:r>
      <w:r w:rsidR="00082757">
        <w:rPr>
          <w:sz w:val="26"/>
          <w:szCs w:val="26"/>
        </w:rPr>
        <w:t>.</w:t>
      </w:r>
      <w:r w:rsidR="00D74FB3">
        <w:rPr>
          <w:sz w:val="26"/>
          <w:szCs w:val="26"/>
        </w:rPr>
        <w:t>A</w:t>
      </w:r>
      <w:r w:rsidR="00082757">
        <w:rPr>
          <w:sz w:val="26"/>
          <w:szCs w:val="26"/>
        </w:rPr>
        <w:t>.</w:t>
      </w:r>
      <w:r w:rsidR="00D74FB3">
        <w:rPr>
          <w:sz w:val="26"/>
          <w:szCs w:val="26"/>
        </w:rPr>
        <w:t xml:space="preserve">) </w:t>
      </w:r>
      <w:r>
        <w:rPr>
          <w:sz w:val="26"/>
          <w:szCs w:val="26"/>
        </w:rPr>
        <w:t>in Rivers State,</w:t>
      </w:r>
      <w:r w:rsidR="00D74FB3">
        <w:rPr>
          <w:sz w:val="26"/>
          <w:szCs w:val="26"/>
        </w:rPr>
        <w:t xml:space="preserve"> in line with the objective of the </w:t>
      </w:r>
      <w:r w:rsidR="00082757">
        <w:rPr>
          <w:sz w:val="26"/>
          <w:szCs w:val="26"/>
        </w:rPr>
        <w:t xml:space="preserve">N.B.A. in </w:t>
      </w:r>
      <w:r w:rsidR="00D74FB3">
        <w:rPr>
          <w:sz w:val="26"/>
          <w:szCs w:val="26"/>
        </w:rPr>
        <w:t>Promoting the Rule of Law</w:t>
      </w:r>
      <w:r w:rsidR="00C84C7D">
        <w:rPr>
          <w:sz w:val="26"/>
          <w:szCs w:val="26"/>
        </w:rPr>
        <w:t>,</w:t>
      </w:r>
      <w:r w:rsidR="00D74FB3">
        <w:rPr>
          <w:sz w:val="26"/>
          <w:szCs w:val="26"/>
        </w:rPr>
        <w:t xml:space="preserve"> and</w:t>
      </w:r>
      <w:r>
        <w:rPr>
          <w:sz w:val="26"/>
          <w:szCs w:val="26"/>
        </w:rPr>
        <w:t xml:space="preserve"> after full deliberations and </w:t>
      </w:r>
      <w:r w:rsidR="008E7AB3">
        <w:rPr>
          <w:sz w:val="26"/>
          <w:szCs w:val="26"/>
        </w:rPr>
        <w:t xml:space="preserve">having the constitutional mandate of our </w:t>
      </w:r>
      <w:r w:rsidR="00D6067C">
        <w:rPr>
          <w:sz w:val="26"/>
          <w:szCs w:val="26"/>
        </w:rPr>
        <w:t>Branches</w:t>
      </w:r>
      <w:r w:rsidR="004D4445">
        <w:rPr>
          <w:sz w:val="26"/>
          <w:szCs w:val="26"/>
        </w:rPr>
        <w:t>,</w:t>
      </w:r>
      <w:r w:rsidR="00D6067C">
        <w:rPr>
          <w:sz w:val="26"/>
          <w:szCs w:val="26"/>
        </w:rPr>
        <w:t xml:space="preserve"> </w:t>
      </w:r>
      <w:r w:rsidR="008E7AB3">
        <w:rPr>
          <w:sz w:val="26"/>
          <w:szCs w:val="26"/>
        </w:rPr>
        <w:t>do state as follows:</w:t>
      </w:r>
    </w:p>
    <w:p w:rsidR="00184757" w:rsidRDefault="00184757" w:rsidP="00184757">
      <w:pPr>
        <w:spacing w:after="0"/>
        <w:jc w:val="both"/>
        <w:rPr>
          <w:sz w:val="26"/>
          <w:szCs w:val="26"/>
        </w:rPr>
      </w:pPr>
    </w:p>
    <w:p w:rsidR="00A5626F" w:rsidRDefault="00A5626F" w:rsidP="00184757">
      <w:pPr>
        <w:pStyle w:val="ListParagraph"/>
        <w:numPr>
          <w:ilvl w:val="0"/>
          <w:numId w:val="1"/>
        </w:numPr>
        <w:spacing w:after="0"/>
        <w:ind w:left="567" w:hanging="567"/>
        <w:jc w:val="both"/>
        <w:rPr>
          <w:sz w:val="26"/>
          <w:szCs w:val="26"/>
        </w:rPr>
      </w:pPr>
      <w:r w:rsidRPr="00B072D4">
        <w:rPr>
          <w:sz w:val="26"/>
          <w:szCs w:val="26"/>
        </w:rPr>
        <w:t>The fact</w:t>
      </w:r>
      <w:r>
        <w:rPr>
          <w:sz w:val="26"/>
          <w:szCs w:val="26"/>
        </w:rPr>
        <w:t xml:space="preserve"> that</w:t>
      </w:r>
      <w:r w:rsidRPr="00B072D4">
        <w:rPr>
          <w:sz w:val="26"/>
          <w:szCs w:val="26"/>
        </w:rPr>
        <w:t xml:space="preserve"> Rivers</w:t>
      </w:r>
      <w:r w:rsidR="00B976D7">
        <w:rPr>
          <w:sz w:val="26"/>
          <w:szCs w:val="26"/>
        </w:rPr>
        <w:t xml:space="preserve"> </w:t>
      </w:r>
      <w:r w:rsidRPr="00B072D4">
        <w:rPr>
          <w:sz w:val="26"/>
          <w:szCs w:val="26"/>
        </w:rPr>
        <w:t>State</w:t>
      </w:r>
      <w:r w:rsidR="00DA66E7">
        <w:rPr>
          <w:sz w:val="26"/>
          <w:szCs w:val="26"/>
        </w:rPr>
        <w:t>,</w:t>
      </w:r>
      <w:r>
        <w:rPr>
          <w:sz w:val="26"/>
          <w:szCs w:val="26"/>
        </w:rPr>
        <w:t xml:space="preserve"> </w:t>
      </w:r>
      <w:r w:rsidR="00DA66E7">
        <w:rPr>
          <w:sz w:val="26"/>
          <w:szCs w:val="26"/>
        </w:rPr>
        <w:t xml:space="preserve">our </w:t>
      </w:r>
      <w:r>
        <w:rPr>
          <w:sz w:val="26"/>
          <w:szCs w:val="26"/>
        </w:rPr>
        <w:t>dear State is under</w:t>
      </w:r>
      <w:r w:rsidR="00DA66E7">
        <w:rPr>
          <w:sz w:val="26"/>
          <w:szCs w:val="26"/>
        </w:rPr>
        <w:t xml:space="preserve"> e</w:t>
      </w:r>
      <w:r w:rsidRPr="00B072D4">
        <w:rPr>
          <w:sz w:val="26"/>
          <w:szCs w:val="26"/>
        </w:rPr>
        <w:t>mergency</w:t>
      </w:r>
      <w:r>
        <w:rPr>
          <w:sz w:val="26"/>
          <w:szCs w:val="26"/>
        </w:rPr>
        <w:t xml:space="preserve"> rule</w:t>
      </w:r>
      <w:r w:rsidR="00DA66E7">
        <w:rPr>
          <w:sz w:val="26"/>
          <w:szCs w:val="26"/>
        </w:rPr>
        <w:t xml:space="preserve"> as declared by Bola Ahmed </w:t>
      </w:r>
      <w:proofErr w:type="spellStart"/>
      <w:r w:rsidR="00DA66E7">
        <w:rPr>
          <w:sz w:val="26"/>
          <w:szCs w:val="26"/>
        </w:rPr>
        <w:t>Tinubu</w:t>
      </w:r>
      <w:proofErr w:type="spellEnd"/>
      <w:r w:rsidR="00DA66E7">
        <w:rPr>
          <w:sz w:val="26"/>
          <w:szCs w:val="26"/>
        </w:rPr>
        <w:t xml:space="preserve"> (GCFR),</w:t>
      </w:r>
      <w:r w:rsidRPr="00B072D4">
        <w:rPr>
          <w:sz w:val="26"/>
          <w:szCs w:val="26"/>
        </w:rPr>
        <w:t xml:space="preserve"> President of the Federal Republic of Nigeria</w:t>
      </w:r>
      <w:r w:rsidR="00DA66E7">
        <w:rPr>
          <w:sz w:val="26"/>
          <w:szCs w:val="26"/>
        </w:rPr>
        <w:t xml:space="preserve"> and </w:t>
      </w:r>
      <w:r>
        <w:rPr>
          <w:sz w:val="26"/>
          <w:szCs w:val="26"/>
        </w:rPr>
        <w:t>approved by the National Assembly</w:t>
      </w:r>
      <w:r w:rsidR="00DA66E7">
        <w:rPr>
          <w:sz w:val="26"/>
          <w:szCs w:val="26"/>
        </w:rPr>
        <w:t>,</w:t>
      </w:r>
      <w:r>
        <w:rPr>
          <w:sz w:val="26"/>
          <w:szCs w:val="26"/>
        </w:rPr>
        <w:t xml:space="preserve"> and endorsed by the Attorney-General of the Federation, is no longer news. The declaration, which further contained</w:t>
      </w:r>
      <w:r w:rsidRPr="00B072D4">
        <w:rPr>
          <w:sz w:val="26"/>
          <w:szCs w:val="26"/>
        </w:rPr>
        <w:t xml:space="preserve"> the suspension of the democratically elected Governor</w:t>
      </w:r>
      <w:r>
        <w:rPr>
          <w:sz w:val="26"/>
          <w:szCs w:val="26"/>
        </w:rPr>
        <w:t xml:space="preserve"> of the </w:t>
      </w:r>
      <w:r w:rsidR="00E53AA9">
        <w:rPr>
          <w:sz w:val="26"/>
          <w:szCs w:val="26"/>
        </w:rPr>
        <w:t xml:space="preserve">State, </w:t>
      </w:r>
      <w:r>
        <w:rPr>
          <w:sz w:val="26"/>
          <w:szCs w:val="26"/>
        </w:rPr>
        <w:t xml:space="preserve">His Excellency Sir </w:t>
      </w:r>
      <w:proofErr w:type="spellStart"/>
      <w:r>
        <w:rPr>
          <w:sz w:val="26"/>
          <w:szCs w:val="26"/>
        </w:rPr>
        <w:t>Siminalayi</w:t>
      </w:r>
      <w:proofErr w:type="spellEnd"/>
      <w:r>
        <w:rPr>
          <w:sz w:val="26"/>
          <w:szCs w:val="26"/>
        </w:rPr>
        <w:t xml:space="preserve"> </w:t>
      </w:r>
      <w:proofErr w:type="spellStart"/>
      <w:r>
        <w:rPr>
          <w:sz w:val="26"/>
          <w:szCs w:val="26"/>
        </w:rPr>
        <w:t>Fubara</w:t>
      </w:r>
      <w:proofErr w:type="spellEnd"/>
      <w:r>
        <w:rPr>
          <w:sz w:val="26"/>
          <w:szCs w:val="26"/>
        </w:rPr>
        <w:t xml:space="preserve"> </w:t>
      </w:r>
      <w:r w:rsidR="00E53AA9">
        <w:rPr>
          <w:sz w:val="26"/>
          <w:szCs w:val="26"/>
        </w:rPr>
        <w:t>(</w:t>
      </w:r>
      <w:r>
        <w:rPr>
          <w:sz w:val="26"/>
          <w:szCs w:val="26"/>
        </w:rPr>
        <w:t>GSSR</w:t>
      </w:r>
      <w:r w:rsidR="00E53AA9">
        <w:rPr>
          <w:sz w:val="26"/>
          <w:szCs w:val="26"/>
        </w:rPr>
        <w:t>)</w:t>
      </w:r>
      <w:r w:rsidR="00B976D7">
        <w:rPr>
          <w:sz w:val="26"/>
          <w:szCs w:val="26"/>
        </w:rPr>
        <w:t>, his Deputy and the Members of the Rivers State House of Assembly</w:t>
      </w:r>
      <w:r>
        <w:rPr>
          <w:sz w:val="26"/>
          <w:szCs w:val="26"/>
        </w:rPr>
        <w:t xml:space="preserve"> </w:t>
      </w:r>
      <w:r w:rsidRPr="00B072D4">
        <w:rPr>
          <w:sz w:val="26"/>
          <w:szCs w:val="26"/>
        </w:rPr>
        <w:t xml:space="preserve">and the appointment of a Sole Administrator </w:t>
      </w:r>
      <w:r>
        <w:rPr>
          <w:sz w:val="26"/>
          <w:szCs w:val="26"/>
        </w:rPr>
        <w:t xml:space="preserve">for the State, was hinged on the need to secure </w:t>
      </w:r>
      <w:r w:rsidR="00E53AA9">
        <w:rPr>
          <w:sz w:val="26"/>
          <w:szCs w:val="26"/>
        </w:rPr>
        <w:t xml:space="preserve">the Federal Government </w:t>
      </w:r>
      <w:r>
        <w:rPr>
          <w:sz w:val="26"/>
          <w:szCs w:val="26"/>
        </w:rPr>
        <w:t xml:space="preserve">economic assets in the </w:t>
      </w:r>
      <w:r w:rsidR="00E53AA9">
        <w:rPr>
          <w:sz w:val="26"/>
          <w:szCs w:val="26"/>
        </w:rPr>
        <w:t xml:space="preserve">State </w:t>
      </w:r>
      <w:r>
        <w:rPr>
          <w:sz w:val="26"/>
          <w:szCs w:val="26"/>
        </w:rPr>
        <w:t xml:space="preserve">and maintain peace and stability, while a Reconciliation </w:t>
      </w:r>
      <w:r w:rsidR="00E53AA9">
        <w:rPr>
          <w:sz w:val="26"/>
          <w:szCs w:val="26"/>
        </w:rPr>
        <w:t>Committee was expected to work at resolving</w:t>
      </w:r>
      <w:r>
        <w:rPr>
          <w:sz w:val="26"/>
          <w:szCs w:val="26"/>
        </w:rPr>
        <w:t xml:space="preserve"> the political issues between the suspended Governor and t</w:t>
      </w:r>
      <w:r w:rsidR="00184757">
        <w:rPr>
          <w:sz w:val="26"/>
          <w:szCs w:val="26"/>
        </w:rPr>
        <w:t xml:space="preserve">he 27 </w:t>
      </w:r>
      <w:r w:rsidR="00E53AA9">
        <w:rPr>
          <w:sz w:val="26"/>
          <w:szCs w:val="26"/>
        </w:rPr>
        <w:t xml:space="preserve">(Twenty Seven) </w:t>
      </w:r>
      <w:r w:rsidR="00184757">
        <w:rPr>
          <w:sz w:val="26"/>
          <w:szCs w:val="26"/>
        </w:rPr>
        <w:t>State Assembly Lawmakers.</w:t>
      </w:r>
    </w:p>
    <w:p w:rsidR="00184757" w:rsidRPr="00184757" w:rsidRDefault="00184757" w:rsidP="00184757">
      <w:pPr>
        <w:spacing w:after="0"/>
        <w:ind w:left="567" w:hanging="567"/>
        <w:jc w:val="both"/>
        <w:rPr>
          <w:sz w:val="26"/>
          <w:szCs w:val="26"/>
        </w:rPr>
      </w:pPr>
    </w:p>
    <w:p w:rsidR="00A5626F" w:rsidRDefault="00A5626F" w:rsidP="00184757">
      <w:pPr>
        <w:pStyle w:val="ListParagraph"/>
        <w:numPr>
          <w:ilvl w:val="0"/>
          <w:numId w:val="1"/>
        </w:numPr>
        <w:spacing w:after="0"/>
        <w:ind w:left="567" w:hanging="567"/>
        <w:jc w:val="both"/>
        <w:rPr>
          <w:sz w:val="26"/>
          <w:szCs w:val="26"/>
        </w:rPr>
      </w:pPr>
      <w:r>
        <w:rPr>
          <w:sz w:val="26"/>
          <w:szCs w:val="26"/>
        </w:rPr>
        <w:t xml:space="preserve">The reaction of the Nigerian Bar Association as adequately captured in the </w:t>
      </w:r>
      <w:r w:rsidR="00EB1CFA">
        <w:rPr>
          <w:sz w:val="26"/>
          <w:szCs w:val="26"/>
        </w:rPr>
        <w:t>addr</w:t>
      </w:r>
      <w:r w:rsidR="00EB1CFA" w:rsidRPr="00B072D4">
        <w:rPr>
          <w:sz w:val="26"/>
          <w:szCs w:val="26"/>
        </w:rPr>
        <w:t>ess</w:t>
      </w:r>
      <w:r w:rsidR="00EB1CFA">
        <w:rPr>
          <w:sz w:val="26"/>
          <w:szCs w:val="26"/>
        </w:rPr>
        <w:t xml:space="preserve"> </w:t>
      </w:r>
      <w:r>
        <w:rPr>
          <w:sz w:val="26"/>
          <w:szCs w:val="26"/>
        </w:rPr>
        <w:t>of the</w:t>
      </w:r>
      <w:r w:rsidRPr="00B072D4">
        <w:rPr>
          <w:sz w:val="26"/>
          <w:szCs w:val="26"/>
        </w:rPr>
        <w:t xml:space="preserve"> National President of</w:t>
      </w:r>
      <w:r>
        <w:rPr>
          <w:sz w:val="26"/>
          <w:szCs w:val="26"/>
        </w:rPr>
        <w:t xml:space="preserve"> </w:t>
      </w:r>
      <w:r w:rsidRPr="00B072D4">
        <w:rPr>
          <w:sz w:val="26"/>
          <w:szCs w:val="26"/>
        </w:rPr>
        <w:t xml:space="preserve">our Association, </w:t>
      </w:r>
      <w:proofErr w:type="spellStart"/>
      <w:r w:rsidRPr="00B072D4">
        <w:rPr>
          <w:sz w:val="26"/>
          <w:szCs w:val="26"/>
        </w:rPr>
        <w:t>Mazi</w:t>
      </w:r>
      <w:proofErr w:type="spellEnd"/>
      <w:r w:rsidRPr="00B072D4">
        <w:rPr>
          <w:sz w:val="26"/>
          <w:szCs w:val="26"/>
        </w:rPr>
        <w:t xml:space="preserve"> </w:t>
      </w:r>
      <w:proofErr w:type="spellStart"/>
      <w:r w:rsidRPr="00B072D4">
        <w:rPr>
          <w:sz w:val="26"/>
          <w:szCs w:val="26"/>
        </w:rPr>
        <w:t>Afam</w:t>
      </w:r>
      <w:proofErr w:type="spellEnd"/>
      <w:r w:rsidRPr="00B072D4">
        <w:rPr>
          <w:sz w:val="26"/>
          <w:szCs w:val="26"/>
        </w:rPr>
        <w:t xml:space="preserve"> </w:t>
      </w:r>
      <w:proofErr w:type="spellStart"/>
      <w:r w:rsidRPr="00B072D4">
        <w:rPr>
          <w:sz w:val="26"/>
          <w:szCs w:val="26"/>
        </w:rPr>
        <w:t>Osigwe</w:t>
      </w:r>
      <w:proofErr w:type="spellEnd"/>
      <w:r w:rsidRPr="00B072D4">
        <w:rPr>
          <w:sz w:val="26"/>
          <w:szCs w:val="26"/>
        </w:rPr>
        <w:t xml:space="preserve"> (S</w:t>
      </w:r>
      <w:r w:rsidR="00936A3C">
        <w:rPr>
          <w:sz w:val="26"/>
          <w:szCs w:val="26"/>
        </w:rPr>
        <w:t>.</w:t>
      </w:r>
      <w:r w:rsidRPr="00B072D4">
        <w:rPr>
          <w:sz w:val="26"/>
          <w:szCs w:val="26"/>
        </w:rPr>
        <w:t>A</w:t>
      </w:r>
      <w:r w:rsidR="00936A3C">
        <w:rPr>
          <w:sz w:val="26"/>
          <w:szCs w:val="26"/>
        </w:rPr>
        <w:t>.</w:t>
      </w:r>
      <w:r w:rsidRPr="00B072D4">
        <w:rPr>
          <w:sz w:val="26"/>
          <w:szCs w:val="26"/>
        </w:rPr>
        <w:t>N</w:t>
      </w:r>
      <w:r w:rsidR="00936A3C">
        <w:rPr>
          <w:sz w:val="26"/>
          <w:szCs w:val="26"/>
        </w:rPr>
        <w:t>.</w:t>
      </w:r>
      <w:r w:rsidRPr="00B072D4">
        <w:rPr>
          <w:sz w:val="26"/>
          <w:szCs w:val="26"/>
        </w:rPr>
        <w:t>) in the Press Release of 18</w:t>
      </w:r>
      <w:r w:rsidRPr="00B072D4">
        <w:rPr>
          <w:sz w:val="26"/>
          <w:szCs w:val="26"/>
          <w:vertAlign w:val="superscript"/>
        </w:rPr>
        <w:t>th</w:t>
      </w:r>
      <w:r w:rsidRPr="00B072D4">
        <w:rPr>
          <w:sz w:val="26"/>
          <w:szCs w:val="26"/>
        </w:rPr>
        <w:t xml:space="preserve"> March, 2025 </w:t>
      </w:r>
      <w:r>
        <w:rPr>
          <w:sz w:val="26"/>
          <w:szCs w:val="26"/>
        </w:rPr>
        <w:t>en</w:t>
      </w:r>
      <w:r w:rsidRPr="00B072D4">
        <w:rPr>
          <w:sz w:val="26"/>
          <w:szCs w:val="26"/>
        </w:rPr>
        <w:t xml:space="preserve">titled </w:t>
      </w:r>
      <w:r w:rsidRPr="00A53128">
        <w:rPr>
          <w:bCs/>
          <w:i/>
          <w:sz w:val="26"/>
          <w:szCs w:val="26"/>
        </w:rPr>
        <w:t>“State of Emergency in Rivers, ‘Suspension’ or Otherwise Summary Removal of a Democratically Elected Governor and Other Elected Officials is Unconstitutional</w:t>
      </w:r>
      <w:r w:rsidR="00A53128">
        <w:rPr>
          <w:bCs/>
          <w:i/>
          <w:sz w:val="26"/>
          <w:szCs w:val="26"/>
        </w:rPr>
        <w:t>,</w:t>
      </w:r>
      <w:r w:rsidRPr="00A53128">
        <w:rPr>
          <w:bCs/>
          <w:i/>
          <w:sz w:val="26"/>
          <w:szCs w:val="26"/>
        </w:rPr>
        <w:t>”</w:t>
      </w:r>
      <w:r w:rsidRPr="00A53128">
        <w:rPr>
          <w:bCs/>
          <w:sz w:val="26"/>
          <w:szCs w:val="26"/>
        </w:rPr>
        <w:t xml:space="preserve"> has been in the public domain with the full concurrence of </w:t>
      </w:r>
      <w:r w:rsidR="00936A3C">
        <w:rPr>
          <w:bCs/>
          <w:sz w:val="26"/>
          <w:szCs w:val="26"/>
        </w:rPr>
        <w:t xml:space="preserve">its members </w:t>
      </w:r>
      <w:r w:rsidRPr="00A53128">
        <w:rPr>
          <w:bCs/>
          <w:sz w:val="26"/>
          <w:szCs w:val="26"/>
        </w:rPr>
        <w:t xml:space="preserve">and we the </w:t>
      </w:r>
      <w:r w:rsidR="00EB1CFA" w:rsidRPr="00A53128">
        <w:rPr>
          <w:bCs/>
          <w:sz w:val="26"/>
          <w:szCs w:val="26"/>
        </w:rPr>
        <w:t xml:space="preserve">Chairmen </w:t>
      </w:r>
      <w:r w:rsidRPr="00A53128">
        <w:rPr>
          <w:bCs/>
          <w:sz w:val="26"/>
          <w:szCs w:val="26"/>
        </w:rPr>
        <w:t xml:space="preserve">of the 8 </w:t>
      </w:r>
      <w:r w:rsidR="00A53128">
        <w:rPr>
          <w:bCs/>
          <w:sz w:val="26"/>
          <w:szCs w:val="26"/>
        </w:rPr>
        <w:t xml:space="preserve">(Eight) </w:t>
      </w:r>
      <w:r w:rsidRPr="00A53128">
        <w:rPr>
          <w:bCs/>
          <w:sz w:val="26"/>
          <w:szCs w:val="26"/>
        </w:rPr>
        <w:t xml:space="preserve">NBA </w:t>
      </w:r>
      <w:r w:rsidR="00EB1CFA" w:rsidRPr="00A53128">
        <w:rPr>
          <w:bCs/>
          <w:sz w:val="26"/>
          <w:szCs w:val="26"/>
        </w:rPr>
        <w:t xml:space="preserve">Branches </w:t>
      </w:r>
      <w:r w:rsidRPr="00A53128">
        <w:rPr>
          <w:bCs/>
          <w:sz w:val="26"/>
          <w:szCs w:val="26"/>
        </w:rPr>
        <w:t>in Rivers State.</w:t>
      </w:r>
      <w:r>
        <w:rPr>
          <w:b/>
          <w:bCs/>
          <w:sz w:val="26"/>
          <w:szCs w:val="26"/>
        </w:rPr>
        <w:t xml:space="preserve"> </w:t>
      </w:r>
      <w:r w:rsidRPr="00B072D4">
        <w:rPr>
          <w:sz w:val="26"/>
          <w:szCs w:val="26"/>
        </w:rPr>
        <w:t xml:space="preserve"> </w:t>
      </w:r>
    </w:p>
    <w:p w:rsidR="00184757" w:rsidRPr="00184757" w:rsidRDefault="00184757" w:rsidP="00184757">
      <w:pPr>
        <w:spacing w:after="0"/>
        <w:jc w:val="both"/>
        <w:rPr>
          <w:sz w:val="26"/>
          <w:szCs w:val="26"/>
        </w:rPr>
      </w:pPr>
    </w:p>
    <w:p w:rsidR="00CD4513" w:rsidRDefault="001240A9" w:rsidP="00184757">
      <w:pPr>
        <w:pStyle w:val="ListParagraph"/>
        <w:numPr>
          <w:ilvl w:val="0"/>
          <w:numId w:val="1"/>
        </w:numPr>
        <w:spacing w:after="0"/>
        <w:ind w:left="567" w:hanging="567"/>
        <w:jc w:val="both"/>
        <w:rPr>
          <w:sz w:val="26"/>
          <w:szCs w:val="26"/>
        </w:rPr>
      </w:pPr>
      <w:r>
        <w:rPr>
          <w:sz w:val="26"/>
          <w:szCs w:val="26"/>
        </w:rPr>
        <w:t>Since the above declarations, w</w:t>
      </w:r>
      <w:r w:rsidR="00A5626F">
        <w:rPr>
          <w:sz w:val="26"/>
          <w:szCs w:val="26"/>
        </w:rPr>
        <w:t xml:space="preserve">e have observed with shock and </w:t>
      </w:r>
      <w:r w:rsidR="00D66EBB">
        <w:rPr>
          <w:sz w:val="26"/>
          <w:szCs w:val="26"/>
        </w:rPr>
        <w:t>dismay that,</w:t>
      </w:r>
      <w:r>
        <w:rPr>
          <w:sz w:val="26"/>
          <w:szCs w:val="26"/>
        </w:rPr>
        <w:t xml:space="preserve"> </w:t>
      </w:r>
      <w:r w:rsidR="00A5626F">
        <w:rPr>
          <w:sz w:val="26"/>
          <w:szCs w:val="26"/>
        </w:rPr>
        <w:t>rather than the peace-building efforts that was promised</w:t>
      </w:r>
      <w:r>
        <w:rPr>
          <w:sz w:val="26"/>
          <w:szCs w:val="26"/>
        </w:rPr>
        <w:t xml:space="preserve"> by the President</w:t>
      </w:r>
      <w:r w:rsidR="00A5626F">
        <w:rPr>
          <w:sz w:val="26"/>
          <w:szCs w:val="26"/>
        </w:rPr>
        <w:t xml:space="preserve">, tension has steadily escalated in Rivers State, arbitrariness and impunity </w:t>
      </w:r>
      <w:r>
        <w:rPr>
          <w:sz w:val="26"/>
          <w:szCs w:val="26"/>
        </w:rPr>
        <w:t>h</w:t>
      </w:r>
      <w:r w:rsidR="00A5626F">
        <w:rPr>
          <w:sz w:val="26"/>
          <w:szCs w:val="26"/>
        </w:rPr>
        <w:t>a</w:t>
      </w:r>
      <w:r>
        <w:rPr>
          <w:sz w:val="26"/>
          <w:szCs w:val="26"/>
        </w:rPr>
        <w:t>v</w:t>
      </w:r>
      <w:r w:rsidR="00A5626F">
        <w:rPr>
          <w:sz w:val="26"/>
          <w:szCs w:val="26"/>
        </w:rPr>
        <w:t xml:space="preserve">e being displayed on a daily basis and </w:t>
      </w:r>
      <w:r>
        <w:rPr>
          <w:sz w:val="26"/>
          <w:szCs w:val="26"/>
        </w:rPr>
        <w:t>democratic institutions have been demobilized in a gestapo</w:t>
      </w:r>
      <w:r w:rsidR="00D66EBB">
        <w:rPr>
          <w:sz w:val="26"/>
          <w:szCs w:val="26"/>
        </w:rPr>
        <w:t>,</w:t>
      </w:r>
      <w:r>
        <w:rPr>
          <w:sz w:val="26"/>
          <w:szCs w:val="26"/>
        </w:rPr>
        <w:t xml:space="preserve"> military style and the </w:t>
      </w:r>
      <w:r w:rsidR="00CD4513">
        <w:rPr>
          <w:sz w:val="26"/>
          <w:szCs w:val="26"/>
        </w:rPr>
        <w:t>legal provisions and judicial pronouncements flagrantly disregarded and treated with disdain. Political appointments are being made by the Sole administrator</w:t>
      </w:r>
      <w:r w:rsidR="00B976D7">
        <w:rPr>
          <w:sz w:val="26"/>
          <w:szCs w:val="26"/>
        </w:rPr>
        <w:t xml:space="preserve">, Vice-Admiral </w:t>
      </w:r>
      <w:proofErr w:type="spellStart"/>
      <w:r w:rsidR="00B976D7">
        <w:rPr>
          <w:sz w:val="26"/>
          <w:szCs w:val="26"/>
        </w:rPr>
        <w:t>Ibok</w:t>
      </w:r>
      <w:proofErr w:type="spellEnd"/>
      <w:r w:rsidR="00B976D7">
        <w:rPr>
          <w:sz w:val="26"/>
          <w:szCs w:val="26"/>
        </w:rPr>
        <w:t xml:space="preserve"> </w:t>
      </w:r>
      <w:proofErr w:type="spellStart"/>
      <w:r w:rsidR="00B976D7">
        <w:rPr>
          <w:sz w:val="26"/>
          <w:szCs w:val="26"/>
        </w:rPr>
        <w:t>Ete-Ibas</w:t>
      </w:r>
      <w:proofErr w:type="spellEnd"/>
      <w:r w:rsidR="00CD4513">
        <w:rPr>
          <w:sz w:val="26"/>
          <w:szCs w:val="26"/>
        </w:rPr>
        <w:t xml:space="preserve"> with military fiat, without approval being sought from </w:t>
      </w:r>
      <w:r w:rsidR="00D66EBB">
        <w:rPr>
          <w:sz w:val="26"/>
          <w:szCs w:val="26"/>
        </w:rPr>
        <w:t xml:space="preserve">the </w:t>
      </w:r>
      <w:r w:rsidR="00CD4513">
        <w:rPr>
          <w:sz w:val="26"/>
          <w:szCs w:val="26"/>
        </w:rPr>
        <w:t xml:space="preserve">National Assembly or any known legal institution for that matter. In all of these happenings, there has been no sign or any word from the so-called Peace or Reconciliation Committee supposedly set up to resolve the political impasse. It has gradually become clear that the </w:t>
      </w:r>
      <w:r w:rsidR="00CD4513">
        <w:rPr>
          <w:sz w:val="26"/>
          <w:szCs w:val="26"/>
        </w:rPr>
        <w:lastRenderedPageBreak/>
        <w:t>leadership of our State has been hijacked to serve specific interests, without due regard for the peace and stability of the state, the economy of the state or the nation for that matter, and the well-being</w:t>
      </w:r>
      <w:r w:rsidR="00D66EBB">
        <w:rPr>
          <w:sz w:val="26"/>
          <w:szCs w:val="26"/>
        </w:rPr>
        <w:t xml:space="preserve"> of the people of Rivers State.</w:t>
      </w:r>
    </w:p>
    <w:p w:rsidR="00CD4513" w:rsidRPr="00716217" w:rsidRDefault="00CD4513" w:rsidP="00184757">
      <w:pPr>
        <w:pStyle w:val="ListParagraph"/>
        <w:spacing w:after="0"/>
        <w:ind w:left="567" w:hanging="567"/>
        <w:jc w:val="both"/>
        <w:rPr>
          <w:sz w:val="26"/>
          <w:szCs w:val="26"/>
        </w:rPr>
      </w:pPr>
    </w:p>
    <w:p w:rsidR="00716217" w:rsidRDefault="00CD4513" w:rsidP="00184757">
      <w:pPr>
        <w:pStyle w:val="ListParagraph"/>
        <w:numPr>
          <w:ilvl w:val="0"/>
          <w:numId w:val="1"/>
        </w:numPr>
        <w:spacing w:after="0"/>
        <w:ind w:left="567" w:hanging="567"/>
        <w:jc w:val="both"/>
        <w:rPr>
          <w:sz w:val="26"/>
          <w:szCs w:val="26"/>
        </w:rPr>
      </w:pPr>
      <w:r w:rsidRPr="00CD4513">
        <w:rPr>
          <w:sz w:val="26"/>
          <w:szCs w:val="26"/>
        </w:rPr>
        <w:t>From</w:t>
      </w:r>
      <w:r w:rsidR="00A5626F" w:rsidRPr="00CD4513">
        <w:rPr>
          <w:sz w:val="26"/>
          <w:szCs w:val="26"/>
        </w:rPr>
        <w:t xml:space="preserve"> the above </w:t>
      </w:r>
      <w:r w:rsidR="00B976D7">
        <w:rPr>
          <w:sz w:val="26"/>
          <w:szCs w:val="26"/>
        </w:rPr>
        <w:t>positions, it wa</w:t>
      </w:r>
      <w:r w:rsidRPr="00CD4513">
        <w:rPr>
          <w:sz w:val="26"/>
          <w:szCs w:val="26"/>
        </w:rPr>
        <w:t xml:space="preserve">s our understanding that </w:t>
      </w:r>
      <w:r>
        <w:rPr>
          <w:sz w:val="26"/>
          <w:szCs w:val="26"/>
        </w:rPr>
        <w:t>t</w:t>
      </w:r>
      <w:r w:rsidR="00A5626F" w:rsidRPr="00CD4513">
        <w:rPr>
          <w:sz w:val="26"/>
          <w:szCs w:val="26"/>
        </w:rPr>
        <w:t xml:space="preserve">he intendment </w:t>
      </w:r>
      <w:r>
        <w:rPr>
          <w:sz w:val="26"/>
          <w:szCs w:val="26"/>
        </w:rPr>
        <w:t>of</w:t>
      </w:r>
      <w:r w:rsidR="00A5626F" w:rsidRPr="00CD4513">
        <w:rPr>
          <w:sz w:val="26"/>
          <w:szCs w:val="26"/>
        </w:rPr>
        <w:t xml:space="preserve"> the declaration of the State of Emergency by the President and his appointment of the Sole Administrator, is for the maintenance of the peace and security in the State, to wit to secure the pipelines and related facilities in the State from being blown up and to prevent attacks on them that would sabotage the overall economic interest of the Country. </w:t>
      </w:r>
    </w:p>
    <w:p w:rsidR="00716217" w:rsidRPr="00716217" w:rsidRDefault="00716217" w:rsidP="00184757">
      <w:pPr>
        <w:pStyle w:val="ListParagraph"/>
        <w:spacing w:after="0"/>
        <w:ind w:left="567" w:hanging="567"/>
        <w:rPr>
          <w:b/>
          <w:bCs/>
          <w:sz w:val="26"/>
          <w:szCs w:val="26"/>
        </w:rPr>
      </w:pPr>
    </w:p>
    <w:p w:rsidR="00716217" w:rsidRPr="00184757" w:rsidRDefault="00A5626F" w:rsidP="00184757">
      <w:pPr>
        <w:pStyle w:val="ListParagraph"/>
        <w:numPr>
          <w:ilvl w:val="0"/>
          <w:numId w:val="1"/>
        </w:numPr>
        <w:spacing w:after="0"/>
        <w:ind w:left="567" w:hanging="567"/>
        <w:jc w:val="both"/>
        <w:rPr>
          <w:sz w:val="26"/>
          <w:szCs w:val="26"/>
        </w:rPr>
      </w:pPr>
      <w:r w:rsidRPr="00184757">
        <w:rPr>
          <w:bCs/>
          <w:sz w:val="26"/>
          <w:szCs w:val="26"/>
        </w:rPr>
        <w:t xml:space="preserve">Accordingly, </w:t>
      </w:r>
      <w:r w:rsidR="00716217" w:rsidRPr="00184757">
        <w:rPr>
          <w:bCs/>
          <w:sz w:val="26"/>
          <w:szCs w:val="26"/>
        </w:rPr>
        <w:t xml:space="preserve">it is our view that </w:t>
      </w:r>
      <w:r w:rsidRPr="00184757">
        <w:rPr>
          <w:bCs/>
          <w:sz w:val="26"/>
          <w:szCs w:val="26"/>
        </w:rPr>
        <w:t xml:space="preserve">the role </w:t>
      </w:r>
      <w:r w:rsidR="00716217" w:rsidRPr="00184757">
        <w:rPr>
          <w:bCs/>
          <w:sz w:val="26"/>
          <w:szCs w:val="26"/>
        </w:rPr>
        <w:t>of</w:t>
      </w:r>
      <w:r w:rsidRPr="00184757">
        <w:rPr>
          <w:bCs/>
          <w:sz w:val="26"/>
          <w:szCs w:val="26"/>
        </w:rPr>
        <w:t xml:space="preserve"> the Sole Administrator in the circumstance </w:t>
      </w:r>
      <w:r w:rsidR="00716217" w:rsidRPr="00184757">
        <w:rPr>
          <w:bCs/>
          <w:sz w:val="26"/>
          <w:szCs w:val="26"/>
        </w:rPr>
        <w:t xml:space="preserve">DOES NOT </w:t>
      </w:r>
      <w:r w:rsidRPr="00184757">
        <w:rPr>
          <w:bCs/>
          <w:sz w:val="26"/>
          <w:szCs w:val="26"/>
        </w:rPr>
        <w:t>cover or extend to the steps already taken by the Sole Administrator in dismantling already established democratic institutions of the State which include Boards, Agencies,</w:t>
      </w:r>
      <w:r w:rsidR="00B976D7">
        <w:rPr>
          <w:bCs/>
          <w:sz w:val="26"/>
          <w:szCs w:val="26"/>
        </w:rPr>
        <w:t xml:space="preserve"> Councils,</w:t>
      </w:r>
      <w:r w:rsidRPr="00184757">
        <w:rPr>
          <w:bCs/>
          <w:sz w:val="26"/>
          <w:szCs w:val="26"/>
        </w:rPr>
        <w:t xml:space="preserve"> Commissions and </w:t>
      </w:r>
      <w:proofErr w:type="spellStart"/>
      <w:r w:rsidRPr="00184757">
        <w:rPr>
          <w:bCs/>
          <w:sz w:val="26"/>
          <w:szCs w:val="26"/>
        </w:rPr>
        <w:t>Parastatals</w:t>
      </w:r>
      <w:proofErr w:type="spellEnd"/>
      <w:r w:rsidRPr="00184757">
        <w:rPr>
          <w:bCs/>
          <w:sz w:val="26"/>
          <w:szCs w:val="26"/>
        </w:rPr>
        <w:t xml:space="preserve">, etc., and appointing replacements for the persons removed from the offices, which has been done by the Sole Administrator in gross violations of the laid down procedures for the removal and appointment of such officers of the Boards, Agencies, </w:t>
      </w:r>
      <w:r w:rsidR="00B976D7">
        <w:rPr>
          <w:bCs/>
          <w:sz w:val="26"/>
          <w:szCs w:val="26"/>
        </w:rPr>
        <w:t xml:space="preserve">Councils, </w:t>
      </w:r>
      <w:r w:rsidRPr="00184757">
        <w:rPr>
          <w:bCs/>
          <w:sz w:val="26"/>
          <w:szCs w:val="26"/>
        </w:rPr>
        <w:t xml:space="preserve">Commissions and </w:t>
      </w:r>
      <w:proofErr w:type="spellStart"/>
      <w:r w:rsidRPr="00184757">
        <w:rPr>
          <w:bCs/>
          <w:sz w:val="26"/>
          <w:szCs w:val="26"/>
        </w:rPr>
        <w:t>Parastatals</w:t>
      </w:r>
      <w:proofErr w:type="spellEnd"/>
      <w:r w:rsidRPr="00184757">
        <w:rPr>
          <w:bCs/>
          <w:sz w:val="26"/>
          <w:szCs w:val="26"/>
        </w:rPr>
        <w:t xml:space="preserve">, etc. in the State. </w:t>
      </w:r>
    </w:p>
    <w:p w:rsidR="00716217" w:rsidRPr="00716217" w:rsidRDefault="00716217" w:rsidP="00184757">
      <w:pPr>
        <w:pStyle w:val="ListParagraph"/>
        <w:spacing w:after="0"/>
        <w:ind w:left="567" w:hanging="567"/>
        <w:rPr>
          <w:b/>
          <w:bCs/>
          <w:sz w:val="26"/>
          <w:szCs w:val="26"/>
        </w:rPr>
      </w:pPr>
    </w:p>
    <w:p w:rsidR="00A5626F" w:rsidRPr="00184757" w:rsidRDefault="00B976D7" w:rsidP="00184757">
      <w:pPr>
        <w:pStyle w:val="ListParagraph"/>
        <w:numPr>
          <w:ilvl w:val="0"/>
          <w:numId w:val="1"/>
        </w:numPr>
        <w:spacing w:after="0"/>
        <w:ind w:left="567" w:hanging="567"/>
        <w:jc w:val="both"/>
        <w:rPr>
          <w:sz w:val="26"/>
          <w:szCs w:val="26"/>
        </w:rPr>
      </w:pPr>
      <w:bookmarkStart w:id="0" w:name="_GoBack"/>
      <w:bookmarkEnd w:id="0"/>
      <w:r>
        <w:rPr>
          <w:bCs/>
          <w:sz w:val="26"/>
          <w:szCs w:val="26"/>
        </w:rPr>
        <w:t>The mandate of the</w:t>
      </w:r>
      <w:r w:rsidR="00A5626F" w:rsidRPr="00184757">
        <w:rPr>
          <w:bCs/>
          <w:sz w:val="26"/>
          <w:szCs w:val="26"/>
        </w:rPr>
        <w:t xml:space="preserve"> </w:t>
      </w:r>
      <w:r>
        <w:rPr>
          <w:bCs/>
          <w:sz w:val="26"/>
          <w:szCs w:val="26"/>
        </w:rPr>
        <w:t xml:space="preserve">Sole Administrator in our view </w:t>
      </w:r>
      <w:r w:rsidR="00A5626F" w:rsidRPr="00184757">
        <w:rPr>
          <w:bCs/>
          <w:sz w:val="26"/>
          <w:szCs w:val="26"/>
        </w:rPr>
        <w:t xml:space="preserve">also </w:t>
      </w:r>
      <w:r w:rsidR="00716217" w:rsidRPr="00184757">
        <w:rPr>
          <w:bCs/>
          <w:sz w:val="26"/>
          <w:szCs w:val="26"/>
        </w:rPr>
        <w:t xml:space="preserve">DOES NOT </w:t>
      </w:r>
      <w:r w:rsidR="00A5626F" w:rsidRPr="00184757">
        <w:rPr>
          <w:bCs/>
          <w:sz w:val="26"/>
          <w:szCs w:val="26"/>
        </w:rPr>
        <w:t>extend to the preparation or presentation of any budget, especially for infrastructural development in the State</w:t>
      </w:r>
      <w:r w:rsidR="00716217" w:rsidRPr="00184757">
        <w:rPr>
          <w:bCs/>
          <w:sz w:val="26"/>
          <w:szCs w:val="26"/>
        </w:rPr>
        <w:t>; a</w:t>
      </w:r>
      <w:r w:rsidR="00A5626F" w:rsidRPr="00184757">
        <w:rPr>
          <w:bCs/>
          <w:sz w:val="26"/>
          <w:szCs w:val="26"/>
        </w:rPr>
        <w:t>nd certainly does not cover for the appointment of administrators for the 23 (</w:t>
      </w:r>
      <w:r w:rsidR="00D66EBB" w:rsidRPr="00184757">
        <w:rPr>
          <w:bCs/>
          <w:sz w:val="26"/>
          <w:szCs w:val="26"/>
        </w:rPr>
        <w:t>Twenty</w:t>
      </w:r>
      <w:r w:rsidR="00D66EBB">
        <w:rPr>
          <w:bCs/>
          <w:sz w:val="26"/>
          <w:szCs w:val="26"/>
        </w:rPr>
        <w:t xml:space="preserve"> </w:t>
      </w:r>
      <w:r w:rsidR="00D66EBB" w:rsidRPr="00184757">
        <w:rPr>
          <w:bCs/>
          <w:sz w:val="26"/>
          <w:szCs w:val="26"/>
        </w:rPr>
        <w:t>Three</w:t>
      </w:r>
      <w:r w:rsidR="00A5626F" w:rsidRPr="00184757">
        <w:rPr>
          <w:bCs/>
          <w:sz w:val="26"/>
          <w:szCs w:val="26"/>
        </w:rPr>
        <w:t>) Local Government Areas in the State</w:t>
      </w:r>
      <w:r w:rsidR="00716217" w:rsidRPr="00184757">
        <w:rPr>
          <w:bCs/>
          <w:sz w:val="26"/>
          <w:szCs w:val="26"/>
        </w:rPr>
        <w:t>,</w:t>
      </w:r>
      <w:r w:rsidR="00A5626F" w:rsidRPr="00184757">
        <w:rPr>
          <w:bCs/>
          <w:sz w:val="26"/>
          <w:szCs w:val="26"/>
        </w:rPr>
        <w:t xml:space="preserve"> in further violation of the Constitution of the Federal Republic of Nigeria and the </w:t>
      </w:r>
      <w:r w:rsidR="00D66EBB" w:rsidRPr="00184757">
        <w:rPr>
          <w:bCs/>
          <w:sz w:val="26"/>
          <w:szCs w:val="26"/>
        </w:rPr>
        <w:t xml:space="preserve">Judgments </w:t>
      </w:r>
      <w:r w:rsidR="00A5626F" w:rsidRPr="00184757">
        <w:rPr>
          <w:bCs/>
          <w:sz w:val="26"/>
          <w:szCs w:val="26"/>
        </w:rPr>
        <w:t xml:space="preserve">of the </w:t>
      </w:r>
      <w:r w:rsidR="00D66EBB" w:rsidRPr="00184757">
        <w:rPr>
          <w:bCs/>
          <w:sz w:val="26"/>
          <w:szCs w:val="26"/>
        </w:rPr>
        <w:t xml:space="preserve">Courts </w:t>
      </w:r>
      <w:r w:rsidR="00A5626F" w:rsidRPr="00184757">
        <w:rPr>
          <w:bCs/>
          <w:sz w:val="26"/>
          <w:szCs w:val="26"/>
        </w:rPr>
        <w:t>that Local Government</w:t>
      </w:r>
      <w:r w:rsidR="00826734">
        <w:rPr>
          <w:bCs/>
          <w:sz w:val="26"/>
          <w:szCs w:val="26"/>
        </w:rPr>
        <w:t xml:space="preserve"> Council</w:t>
      </w:r>
      <w:r w:rsidR="00A5626F" w:rsidRPr="00184757">
        <w:rPr>
          <w:bCs/>
          <w:sz w:val="26"/>
          <w:szCs w:val="26"/>
        </w:rPr>
        <w:t xml:space="preserve">s cannot be headed by </w:t>
      </w:r>
      <w:r w:rsidR="00826734">
        <w:rPr>
          <w:bCs/>
          <w:sz w:val="26"/>
          <w:szCs w:val="26"/>
        </w:rPr>
        <w:t xml:space="preserve">appointed </w:t>
      </w:r>
      <w:r w:rsidR="00716217" w:rsidRPr="00184757">
        <w:rPr>
          <w:bCs/>
          <w:sz w:val="26"/>
          <w:szCs w:val="26"/>
        </w:rPr>
        <w:t>A</w:t>
      </w:r>
      <w:r w:rsidR="00A5626F" w:rsidRPr="00184757">
        <w:rPr>
          <w:bCs/>
          <w:sz w:val="26"/>
          <w:szCs w:val="26"/>
        </w:rPr>
        <w:t xml:space="preserve">dministrators but </w:t>
      </w:r>
      <w:r w:rsidR="00826734">
        <w:rPr>
          <w:bCs/>
          <w:sz w:val="26"/>
          <w:szCs w:val="26"/>
        </w:rPr>
        <w:t xml:space="preserve">by duly </w:t>
      </w:r>
      <w:r w:rsidR="00A5626F" w:rsidRPr="00184757">
        <w:rPr>
          <w:bCs/>
          <w:sz w:val="26"/>
          <w:szCs w:val="26"/>
        </w:rPr>
        <w:t>elected Chairmen!</w:t>
      </w:r>
    </w:p>
    <w:p w:rsidR="00716217" w:rsidRPr="00716217" w:rsidRDefault="00716217" w:rsidP="00184757">
      <w:pPr>
        <w:pStyle w:val="ListParagraph"/>
        <w:spacing w:after="0"/>
        <w:ind w:left="567" w:hanging="567"/>
        <w:rPr>
          <w:sz w:val="26"/>
          <w:szCs w:val="26"/>
        </w:rPr>
      </w:pPr>
    </w:p>
    <w:p w:rsidR="00716217" w:rsidRDefault="00716217" w:rsidP="00184757">
      <w:pPr>
        <w:pStyle w:val="ListParagraph"/>
        <w:numPr>
          <w:ilvl w:val="0"/>
          <w:numId w:val="1"/>
        </w:numPr>
        <w:spacing w:after="0"/>
        <w:ind w:left="567" w:hanging="567"/>
        <w:jc w:val="both"/>
        <w:rPr>
          <w:sz w:val="26"/>
          <w:szCs w:val="26"/>
        </w:rPr>
      </w:pPr>
      <w:r>
        <w:rPr>
          <w:sz w:val="26"/>
          <w:szCs w:val="26"/>
        </w:rPr>
        <w:t>Indeed</w:t>
      </w:r>
      <w:r w:rsidR="00091753">
        <w:rPr>
          <w:sz w:val="26"/>
          <w:szCs w:val="26"/>
        </w:rPr>
        <w:t>,</w:t>
      </w:r>
      <w:r>
        <w:rPr>
          <w:sz w:val="26"/>
          <w:szCs w:val="26"/>
        </w:rPr>
        <w:t xml:space="preserve"> the release of </w:t>
      </w:r>
      <w:r w:rsidR="001E553A">
        <w:rPr>
          <w:sz w:val="26"/>
          <w:szCs w:val="26"/>
        </w:rPr>
        <w:t xml:space="preserve">the State’s </w:t>
      </w:r>
      <w:r>
        <w:rPr>
          <w:sz w:val="26"/>
          <w:szCs w:val="26"/>
        </w:rPr>
        <w:t xml:space="preserve">allocation </w:t>
      </w:r>
      <w:r w:rsidR="0071533F">
        <w:rPr>
          <w:sz w:val="26"/>
          <w:szCs w:val="26"/>
        </w:rPr>
        <w:t xml:space="preserve">by the Federal Government </w:t>
      </w:r>
      <w:r>
        <w:rPr>
          <w:sz w:val="26"/>
          <w:szCs w:val="26"/>
        </w:rPr>
        <w:t xml:space="preserve">to the </w:t>
      </w:r>
      <w:r w:rsidR="00A92A37">
        <w:rPr>
          <w:sz w:val="26"/>
          <w:szCs w:val="26"/>
        </w:rPr>
        <w:t xml:space="preserve">Sole </w:t>
      </w:r>
      <w:r>
        <w:rPr>
          <w:sz w:val="26"/>
          <w:szCs w:val="26"/>
        </w:rPr>
        <w:t>Administrator upon his assumption of office, again</w:t>
      </w:r>
      <w:r w:rsidR="00B976D7">
        <w:rPr>
          <w:sz w:val="26"/>
          <w:szCs w:val="26"/>
        </w:rPr>
        <w:t>st the decision in the</w:t>
      </w:r>
      <w:r>
        <w:rPr>
          <w:sz w:val="26"/>
          <w:szCs w:val="26"/>
        </w:rPr>
        <w:t xml:space="preserve"> Supreme </w:t>
      </w:r>
      <w:r w:rsidR="00483C43">
        <w:rPr>
          <w:sz w:val="26"/>
          <w:szCs w:val="26"/>
        </w:rPr>
        <w:t xml:space="preserve">Court Judgment </w:t>
      </w:r>
      <w:r w:rsidR="00CD0044">
        <w:rPr>
          <w:sz w:val="26"/>
          <w:szCs w:val="26"/>
        </w:rPr>
        <w:t>of 28</w:t>
      </w:r>
      <w:r w:rsidR="00CD0044" w:rsidRPr="00CD0044">
        <w:rPr>
          <w:sz w:val="26"/>
          <w:szCs w:val="26"/>
          <w:vertAlign w:val="superscript"/>
        </w:rPr>
        <w:t>th</w:t>
      </w:r>
      <w:r w:rsidR="00CD0044">
        <w:rPr>
          <w:sz w:val="26"/>
          <w:szCs w:val="26"/>
        </w:rPr>
        <w:t xml:space="preserve"> February, 2025</w:t>
      </w:r>
      <w:r>
        <w:rPr>
          <w:sz w:val="26"/>
          <w:szCs w:val="26"/>
        </w:rPr>
        <w:t xml:space="preserve"> </w:t>
      </w:r>
      <w:r w:rsidR="00EB309B">
        <w:rPr>
          <w:sz w:val="26"/>
          <w:szCs w:val="26"/>
        </w:rPr>
        <w:t xml:space="preserve">and </w:t>
      </w:r>
      <w:r>
        <w:rPr>
          <w:sz w:val="26"/>
          <w:szCs w:val="26"/>
        </w:rPr>
        <w:t>without a proper A</w:t>
      </w:r>
      <w:r w:rsidR="0018164B">
        <w:rPr>
          <w:sz w:val="26"/>
          <w:szCs w:val="26"/>
        </w:rPr>
        <w:t>p</w:t>
      </w:r>
      <w:r w:rsidR="00091753">
        <w:rPr>
          <w:sz w:val="26"/>
          <w:szCs w:val="26"/>
        </w:rPr>
        <w:t>p</w:t>
      </w:r>
      <w:r>
        <w:rPr>
          <w:sz w:val="26"/>
          <w:szCs w:val="26"/>
        </w:rPr>
        <w:t>ropriation Bill</w:t>
      </w:r>
      <w:r w:rsidR="00EB309B">
        <w:rPr>
          <w:sz w:val="26"/>
          <w:szCs w:val="26"/>
        </w:rPr>
        <w:t xml:space="preserve"> passed and signed into Law</w:t>
      </w:r>
      <w:r>
        <w:rPr>
          <w:sz w:val="26"/>
          <w:szCs w:val="26"/>
        </w:rPr>
        <w:t xml:space="preserve">, or </w:t>
      </w:r>
      <w:r w:rsidR="0067738B">
        <w:rPr>
          <w:sz w:val="26"/>
          <w:szCs w:val="26"/>
        </w:rPr>
        <w:t>the election of</w:t>
      </w:r>
      <w:r>
        <w:rPr>
          <w:sz w:val="26"/>
          <w:szCs w:val="26"/>
        </w:rPr>
        <w:t xml:space="preserve"> Local Government Chairmen, which were the accusations </w:t>
      </w:r>
      <w:r w:rsidR="00091753">
        <w:rPr>
          <w:sz w:val="26"/>
          <w:szCs w:val="26"/>
        </w:rPr>
        <w:t xml:space="preserve">levelled </w:t>
      </w:r>
      <w:r>
        <w:rPr>
          <w:sz w:val="26"/>
          <w:szCs w:val="26"/>
        </w:rPr>
        <w:t xml:space="preserve">against the suspended State Governor, </w:t>
      </w:r>
      <w:r w:rsidR="00091753">
        <w:rPr>
          <w:sz w:val="26"/>
          <w:szCs w:val="26"/>
        </w:rPr>
        <w:t>is</w:t>
      </w:r>
      <w:r>
        <w:rPr>
          <w:sz w:val="26"/>
          <w:szCs w:val="26"/>
        </w:rPr>
        <w:t xml:space="preserve"> baffling and point</w:t>
      </w:r>
      <w:r w:rsidR="00091753">
        <w:rPr>
          <w:sz w:val="26"/>
          <w:szCs w:val="26"/>
        </w:rPr>
        <w:t>s</w:t>
      </w:r>
      <w:r>
        <w:rPr>
          <w:sz w:val="26"/>
          <w:szCs w:val="26"/>
        </w:rPr>
        <w:t xml:space="preserve"> clearly to a selective implementation of the said </w:t>
      </w:r>
      <w:r w:rsidR="00EB309B">
        <w:rPr>
          <w:sz w:val="26"/>
          <w:szCs w:val="26"/>
        </w:rPr>
        <w:t xml:space="preserve">Judgment of the Supreme Court </w:t>
      </w:r>
      <w:r>
        <w:rPr>
          <w:sz w:val="26"/>
          <w:szCs w:val="26"/>
        </w:rPr>
        <w:t xml:space="preserve">by the </w:t>
      </w:r>
      <w:r w:rsidR="00EB309B">
        <w:rPr>
          <w:sz w:val="26"/>
          <w:szCs w:val="26"/>
        </w:rPr>
        <w:t>Federal Government</w:t>
      </w:r>
      <w:r>
        <w:rPr>
          <w:sz w:val="26"/>
          <w:szCs w:val="26"/>
        </w:rPr>
        <w:t xml:space="preserve">. </w:t>
      </w:r>
    </w:p>
    <w:p w:rsidR="0018164B" w:rsidRPr="0018164B" w:rsidRDefault="0018164B" w:rsidP="00184757">
      <w:pPr>
        <w:pStyle w:val="ListParagraph"/>
        <w:spacing w:after="0"/>
        <w:ind w:left="567" w:hanging="567"/>
        <w:rPr>
          <w:sz w:val="26"/>
          <w:szCs w:val="26"/>
        </w:rPr>
      </w:pPr>
    </w:p>
    <w:p w:rsidR="0018164B" w:rsidRDefault="0018164B" w:rsidP="00184757">
      <w:pPr>
        <w:pStyle w:val="ListParagraph"/>
        <w:numPr>
          <w:ilvl w:val="0"/>
          <w:numId w:val="1"/>
        </w:numPr>
        <w:spacing w:after="0"/>
        <w:ind w:left="567" w:hanging="567"/>
        <w:jc w:val="both"/>
        <w:rPr>
          <w:sz w:val="26"/>
          <w:szCs w:val="26"/>
        </w:rPr>
      </w:pPr>
      <w:r>
        <w:rPr>
          <w:sz w:val="26"/>
          <w:szCs w:val="26"/>
        </w:rPr>
        <w:t xml:space="preserve">The cumulative effect of the above actions of the Sole Administrator, are clearly at variance with the </w:t>
      </w:r>
      <w:r w:rsidR="00821640">
        <w:rPr>
          <w:sz w:val="26"/>
          <w:szCs w:val="26"/>
        </w:rPr>
        <w:t xml:space="preserve">Rule </w:t>
      </w:r>
      <w:r>
        <w:rPr>
          <w:sz w:val="26"/>
          <w:szCs w:val="26"/>
        </w:rPr>
        <w:t xml:space="preserve">of </w:t>
      </w:r>
      <w:r w:rsidR="00821640">
        <w:rPr>
          <w:sz w:val="26"/>
          <w:szCs w:val="26"/>
        </w:rPr>
        <w:t xml:space="preserve">Law </w:t>
      </w:r>
      <w:r>
        <w:rPr>
          <w:sz w:val="26"/>
          <w:szCs w:val="26"/>
        </w:rPr>
        <w:t>an</w:t>
      </w:r>
      <w:r w:rsidR="00821640">
        <w:rPr>
          <w:sz w:val="26"/>
          <w:szCs w:val="26"/>
        </w:rPr>
        <w:t>d are capable of causing a</w:t>
      </w:r>
      <w:r>
        <w:rPr>
          <w:sz w:val="26"/>
          <w:szCs w:val="26"/>
        </w:rPr>
        <w:t xml:space="preserve"> breakdown of </w:t>
      </w:r>
      <w:r w:rsidR="00821640">
        <w:rPr>
          <w:sz w:val="26"/>
          <w:szCs w:val="26"/>
        </w:rPr>
        <w:t xml:space="preserve">Law </w:t>
      </w:r>
      <w:r>
        <w:rPr>
          <w:sz w:val="26"/>
          <w:szCs w:val="26"/>
        </w:rPr>
        <w:t xml:space="preserve">and </w:t>
      </w:r>
      <w:r w:rsidR="00821640">
        <w:rPr>
          <w:sz w:val="26"/>
          <w:szCs w:val="26"/>
        </w:rPr>
        <w:t xml:space="preserve">Order </w:t>
      </w:r>
      <w:r>
        <w:rPr>
          <w:sz w:val="26"/>
          <w:szCs w:val="26"/>
        </w:rPr>
        <w:t xml:space="preserve">in </w:t>
      </w:r>
      <w:r w:rsidR="00821640">
        <w:rPr>
          <w:sz w:val="26"/>
          <w:szCs w:val="26"/>
        </w:rPr>
        <w:t>Rivers S</w:t>
      </w:r>
      <w:r>
        <w:rPr>
          <w:sz w:val="26"/>
          <w:szCs w:val="26"/>
        </w:rPr>
        <w:t xml:space="preserve">tate </w:t>
      </w:r>
      <w:r w:rsidR="00091753">
        <w:rPr>
          <w:sz w:val="26"/>
          <w:szCs w:val="26"/>
        </w:rPr>
        <w:t>as tensions escalate, uncertainty pervades the air and members of the society feel compelled to react to the situation and voice their displeasure</w:t>
      </w:r>
      <w:r w:rsidR="00821640">
        <w:rPr>
          <w:sz w:val="26"/>
          <w:szCs w:val="26"/>
        </w:rPr>
        <w:t>s</w:t>
      </w:r>
      <w:r w:rsidR="00091753">
        <w:rPr>
          <w:sz w:val="26"/>
          <w:szCs w:val="26"/>
        </w:rPr>
        <w:t>.</w:t>
      </w:r>
    </w:p>
    <w:p w:rsidR="00091753" w:rsidRPr="00091753" w:rsidRDefault="00091753" w:rsidP="00184757">
      <w:pPr>
        <w:pStyle w:val="ListParagraph"/>
        <w:spacing w:after="0"/>
        <w:ind w:left="567" w:hanging="567"/>
        <w:rPr>
          <w:sz w:val="26"/>
          <w:szCs w:val="26"/>
        </w:rPr>
      </w:pPr>
    </w:p>
    <w:p w:rsidR="003D7603" w:rsidRDefault="00091753" w:rsidP="00184757">
      <w:pPr>
        <w:pStyle w:val="ListParagraph"/>
        <w:numPr>
          <w:ilvl w:val="0"/>
          <w:numId w:val="1"/>
        </w:numPr>
        <w:spacing w:after="0"/>
        <w:ind w:left="567" w:hanging="567"/>
        <w:jc w:val="both"/>
        <w:rPr>
          <w:sz w:val="26"/>
          <w:szCs w:val="26"/>
        </w:rPr>
      </w:pPr>
      <w:r>
        <w:rPr>
          <w:sz w:val="26"/>
          <w:szCs w:val="26"/>
        </w:rPr>
        <w:lastRenderedPageBreak/>
        <w:t xml:space="preserve">One of the fallouts of the questionable actions of the </w:t>
      </w:r>
      <w:r w:rsidR="00734F12">
        <w:rPr>
          <w:sz w:val="26"/>
          <w:szCs w:val="26"/>
        </w:rPr>
        <w:t xml:space="preserve">Sole </w:t>
      </w:r>
      <w:r>
        <w:rPr>
          <w:sz w:val="26"/>
          <w:szCs w:val="26"/>
        </w:rPr>
        <w:t xml:space="preserve">Administrator is the blatant violation of the human rights in the State by members of the Nigerian Police on </w:t>
      </w:r>
      <w:r w:rsidR="00A5626F" w:rsidRPr="00091753">
        <w:rPr>
          <w:sz w:val="26"/>
          <w:szCs w:val="26"/>
        </w:rPr>
        <w:t xml:space="preserve"> Monday 7</w:t>
      </w:r>
      <w:r w:rsidR="00A5626F" w:rsidRPr="00091753">
        <w:rPr>
          <w:sz w:val="26"/>
          <w:szCs w:val="26"/>
          <w:vertAlign w:val="superscript"/>
        </w:rPr>
        <w:t>th</w:t>
      </w:r>
      <w:r w:rsidR="00A5626F" w:rsidRPr="00091753">
        <w:rPr>
          <w:sz w:val="26"/>
          <w:szCs w:val="26"/>
        </w:rPr>
        <w:t xml:space="preserve"> April, 2025</w:t>
      </w:r>
      <w:r>
        <w:rPr>
          <w:sz w:val="26"/>
          <w:szCs w:val="26"/>
        </w:rPr>
        <w:t>, when</w:t>
      </w:r>
      <w:r w:rsidR="00A5626F" w:rsidRPr="00091753">
        <w:rPr>
          <w:sz w:val="26"/>
          <w:szCs w:val="26"/>
        </w:rPr>
        <w:t xml:space="preserve"> a group of individuals on a peaceful protest </w:t>
      </w:r>
      <w:r w:rsidR="00F608A3">
        <w:rPr>
          <w:sz w:val="26"/>
          <w:szCs w:val="26"/>
        </w:rPr>
        <w:t xml:space="preserve">match </w:t>
      </w:r>
      <w:r w:rsidR="00A5626F" w:rsidRPr="00091753">
        <w:rPr>
          <w:sz w:val="26"/>
          <w:szCs w:val="26"/>
        </w:rPr>
        <w:t>against the State of Emergency in the State and</w:t>
      </w:r>
      <w:r>
        <w:rPr>
          <w:sz w:val="26"/>
          <w:szCs w:val="26"/>
        </w:rPr>
        <w:t xml:space="preserve"> journalists</w:t>
      </w:r>
      <w:r w:rsidR="00A5626F" w:rsidRPr="00091753">
        <w:rPr>
          <w:sz w:val="26"/>
          <w:szCs w:val="26"/>
        </w:rPr>
        <w:t xml:space="preserve"> from various </w:t>
      </w:r>
      <w:r>
        <w:rPr>
          <w:sz w:val="26"/>
          <w:szCs w:val="26"/>
        </w:rPr>
        <w:t>media</w:t>
      </w:r>
      <w:r w:rsidR="00A5626F" w:rsidRPr="00091753">
        <w:rPr>
          <w:sz w:val="26"/>
          <w:szCs w:val="26"/>
        </w:rPr>
        <w:t xml:space="preserve"> houses, were attacked, assaulted and tear</w:t>
      </w:r>
      <w:r>
        <w:rPr>
          <w:sz w:val="26"/>
          <w:szCs w:val="26"/>
        </w:rPr>
        <w:t>-</w:t>
      </w:r>
      <w:r w:rsidR="00A5626F" w:rsidRPr="00091753">
        <w:rPr>
          <w:sz w:val="26"/>
          <w:szCs w:val="26"/>
        </w:rPr>
        <w:t>ga</w:t>
      </w:r>
      <w:r>
        <w:rPr>
          <w:sz w:val="26"/>
          <w:szCs w:val="26"/>
        </w:rPr>
        <w:t>s</w:t>
      </w:r>
      <w:r w:rsidR="00A5626F" w:rsidRPr="00091753">
        <w:rPr>
          <w:sz w:val="26"/>
          <w:szCs w:val="26"/>
        </w:rPr>
        <w:t xml:space="preserve">sed by armed officers of the Nigerian Police Command in Rivers State and other security outfits in the State around the C.F.C. flyover area of Port Harcourt. </w:t>
      </w:r>
      <w:r>
        <w:rPr>
          <w:sz w:val="26"/>
          <w:szCs w:val="26"/>
        </w:rPr>
        <w:t>Such actions are</w:t>
      </w:r>
      <w:r w:rsidR="00A5626F" w:rsidRPr="00091753">
        <w:rPr>
          <w:sz w:val="26"/>
          <w:szCs w:val="26"/>
        </w:rPr>
        <w:t xml:space="preserve"> unacceptable in a democratic society</w:t>
      </w:r>
      <w:r>
        <w:rPr>
          <w:sz w:val="26"/>
          <w:szCs w:val="26"/>
        </w:rPr>
        <w:t>, if we truly claim to still exi</w:t>
      </w:r>
      <w:r w:rsidR="00F608A3">
        <w:rPr>
          <w:sz w:val="26"/>
          <w:szCs w:val="26"/>
        </w:rPr>
        <w:t xml:space="preserve">st in one </w:t>
      </w:r>
      <w:r w:rsidR="00F608A3" w:rsidRPr="005708C9">
        <w:rPr>
          <w:sz w:val="26"/>
          <w:szCs w:val="26"/>
        </w:rPr>
        <w:t>with the 1999 Constitution (as amended) still operational</w:t>
      </w:r>
      <w:r w:rsidR="00F608A3">
        <w:rPr>
          <w:sz w:val="26"/>
          <w:szCs w:val="26"/>
        </w:rPr>
        <w:t>.</w:t>
      </w:r>
    </w:p>
    <w:p w:rsidR="005F59FE" w:rsidRPr="005F59FE" w:rsidRDefault="005F59FE" w:rsidP="00184757">
      <w:pPr>
        <w:pStyle w:val="ListParagraph"/>
        <w:spacing w:after="0"/>
        <w:ind w:left="567" w:hanging="567"/>
        <w:rPr>
          <w:sz w:val="26"/>
          <w:szCs w:val="26"/>
        </w:rPr>
      </w:pPr>
    </w:p>
    <w:p w:rsidR="00184757" w:rsidRDefault="005F59FE" w:rsidP="005708C9">
      <w:pPr>
        <w:pStyle w:val="ListParagraph"/>
        <w:numPr>
          <w:ilvl w:val="0"/>
          <w:numId w:val="1"/>
        </w:numPr>
        <w:spacing w:after="0"/>
        <w:ind w:left="567" w:hanging="567"/>
        <w:jc w:val="both"/>
        <w:rPr>
          <w:sz w:val="26"/>
          <w:szCs w:val="26"/>
        </w:rPr>
      </w:pPr>
      <w:r>
        <w:rPr>
          <w:sz w:val="26"/>
          <w:szCs w:val="26"/>
        </w:rPr>
        <w:t xml:space="preserve">The actions of the </w:t>
      </w:r>
      <w:r w:rsidR="00BA7459">
        <w:rPr>
          <w:sz w:val="26"/>
          <w:szCs w:val="26"/>
        </w:rPr>
        <w:t xml:space="preserve">Sole </w:t>
      </w:r>
      <w:r>
        <w:rPr>
          <w:sz w:val="26"/>
          <w:szCs w:val="26"/>
        </w:rPr>
        <w:t xml:space="preserve">Administrator have also become one of the reasons for the unfortunate relocation of the venue of the Annual General </w:t>
      </w:r>
      <w:r w:rsidR="00B976D7">
        <w:rPr>
          <w:sz w:val="26"/>
          <w:szCs w:val="26"/>
        </w:rPr>
        <w:t xml:space="preserve">Conference </w:t>
      </w:r>
      <w:r>
        <w:rPr>
          <w:sz w:val="26"/>
          <w:szCs w:val="26"/>
        </w:rPr>
        <w:t>of the Nigerian Bar Association from Rivers State to Enugu State, leading to an immeasurable colossal loss to businesses in Rivers State, especially the hospitality Industry, and loss of job opportunities for the period. The conference was expected to cater</w:t>
      </w:r>
      <w:r w:rsidR="005C4E2D">
        <w:rPr>
          <w:sz w:val="26"/>
          <w:szCs w:val="26"/>
        </w:rPr>
        <w:t xml:space="preserve"> for</w:t>
      </w:r>
      <w:r>
        <w:rPr>
          <w:sz w:val="26"/>
          <w:szCs w:val="26"/>
        </w:rPr>
        <w:t xml:space="preserve"> up to 30,000 </w:t>
      </w:r>
      <w:r w:rsidR="005C4E2D">
        <w:rPr>
          <w:sz w:val="26"/>
          <w:szCs w:val="26"/>
        </w:rPr>
        <w:t xml:space="preserve">(Thirty Thousand) </w:t>
      </w:r>
      <w:r>
        <w:rPr>
          <w:sz w:val="26"/>
          <w:szCs w:val="26"/>
        </w:rPr>
        <w:t xml:space="preserve">lawyers, thereby boosting the economy of the </w:t>
      </w:r>
      <w:r w:rsidR="005C4E2D">
        <w:rPr>
          <w:sz w:val="26"/>
          <w:szCs w:val="26"/>
        </w:rPr>
        <w:t>State</w:t>
      </w:r>
      <w:r>
        <w:rPr>
          <w:sz w:val="26"/>
          <w:szCs w:val="26"/>
        </w:rPr>
        <w:t xml:space="preserve">, but has now been sadly impacted by fallouts from the </w:t>
      </w:r>
      <w:r w:rsidR="005C4E2D">
        <w:rPr>
          <w:sz w:val="26"/>
          <w:szCs w:val="26"/>
        </w:rPr>
        <w:t xml:space="preserve">declared State </w:t>
      </w:r>
      <w:r>
        <w:rPr>
          <w:sz w:val="26"/>
          <w:szCs w:val="26"/>
        </w:rPr>
        <w:t xml:space="preserve">of </w:t>
      </w:r>
      <w:r w:rsidR="005C4E2D">
        <w:rPr>
          <w:sz w:val="26"/>
          <w:szCs w:val="26"/>
        </w:rPr>
        <w:t>Emergency</w:t>
      </w:r>
      <w:r>
        <w:rPr>
          <w:sz w:val="26"/>
          <w:szCs w:val="26"/>
        </w:rPr>
        <w:t>.</w:t>
      </w:r>
    </w:p>
    <w:p w:rsidR="005708C9" w:rsidRPr="005708C9" w:rsidRDefault="005708C9" w:rsidP="005708C9">
      <w:pPr>
        <w:spacing w:after="0"/>
        <w:jc w:val="both"/>
        <w:rPr>
          <w:sz w:val="26"/>
          <w:szCs w:val="26"/>
        </w:rPr>
      </w:pPr>
    </w:p>
    <w:p w:rsidR="00A5626F" w:rsidRPr="00B7194C" w:rsidRDefault="005F59FE" w:rsidP="00184757">
      <w:pPr>
        <w:spacing w:after="0"/>
        <w:jc w:val="both"/>
        <w:rPr>
          <w:sz w:val="26"/>
          <w:szCs w:val="26"/>
        </w:rPr>
      </w:pPr>
      <w:r w:rsidRPr="00B7194C">
        <w:rPr>
          <w:bCs/>
          <w:sz w:val="26"/>
          <w:szCs w:val="26"/>
        </w:rPr>
        <w:t>WE THEREFORE</w:t>
      </w:r>
      <w:r w:rsidR="007B7824">
        <w:rPr>
          <w:bCs/>
          <w:sz w:val="26"/>
          <w:szCs w:val="26"/>
        </w:rPr>
        <w:t xml:space="preserve"> MAKE THE FOLLOWING SUBMISSIONS</w:t>
      </w:r>
      <w:r w:rsidRPr="00B7194C">
        <w:rPr>
          <w:bCs/>
          <w:sz w:val="26"/>
          <w:szCs w:val="26"/>
        </w:rPr>
        <w:t>:</w:t>
      </w:r>
    </w:p>
    <w:p w:rsidR="00B7194C" w:rsidRDefault="007B7824" w:rsidP="005D65E5">
      <w:pPr>
        <w:pStyle w:val="ListParagraph"/>
        <w:numPr>
          <w:ilvl w:val="0"/>
          <w:numId w:val="3"/>
        </w:numPr>
        <w:spacing w:after="0"/>
        <w:ind w:left="567" w:hanging="425"/>
        <w:jc w:val="both"/>
        <w:rPr>
          <w:sz w:val="26"/>
          <w:szCs w:val="26"/>
        </w:rPr>
      </w:pPr>
      <w:r>
        <w:rPr>
          <w:sz w:val="26"/>
          <w:szCs w:val="26"/>
        </w:rPr>
        <w:t xml:space="preserve">We condemn </w:t>
      </w:r>
      <w:r w:rsidR="003D7603">
        <w:rPr>
          <w:sz w:val="26"/>
          <w:szCs w:val="26"/>
        </w:rPr>
        <w:t>in its entirety the indiscriminate dissolution of Boards, Commissions, Councils and other government institution</w:t>
      </w:r>
      <w:r w:rsidR="00997A9D">
        <w:rPr>
          <w:sz w:val="26"/>
          <w:szCs w:val="26"/>
        </w:rPr>
        <w:t>s</w:t>
      </w:r>
      <w:r w:rsidR="003D7603">
        <w:rPr>
          <w:sz w:val="26"/>
          <w:szCs w:val="26"/>
        </w:rPr>
        <w:t xml:space="preserve">, and replacement of </w:t>
      </w:r>
      <w:r w:rsidR="009F582F">
        <w:rPr>
          <w:sz w:val="26"/>
          <w:szCs w:val="26"/>
        </w:rPr>
        <w:t xml:space="preserve">their </w:t>
      </w:r>
      <w:r w:rsidR="003D7603">
        <w:rPr>
          <w:sz w:val="26"/>
          <w:szCs w:val="26"/>
        </w:rPr>
        <w:t xml:space="preserve">members by the </w:t>
      </w:r>
      <w:r w:rsidR="009F582F">
        <w:rPr>
          <w:sz w:val="26"/>
          <w:szCs w:val="26"/>
        </w:rPr>
        <w:t xml:space="preserve">Sole </w:t>
      </w:r>
      <w:r w:rsidR="003D7603">
        <w:rPr>
          <w:sz w:val="26"/>
          <w:szCs w:val="26"/>
        </w:rPr>
        <w:t xml:space="preserve">Administrator </w:t>
      </w:r>
      <w:r w:rsidR="009F582F">
        <w:rPr>
          <w:sz w:val="26"/>
          <w:szCs w:val="26"/>
        </w:rPr>
        <w:t xml:space="preserve">with other individuals </w:t>
      </w:r>
      <w:r w:rsidR="003D7603">
        <w:rPr>
          <w:sz w:val="26"/>
          <w:szCs w:val="26"/>
        </w:rPr>
        <w:t xml:space="preserve">without due regard to constitutional and legislative provisions with respect to those </w:t>
      </w:r>
      <w:r w:rsidR="009F582F">
        <w:rPr>
          <w:sz w:val="26"/>
          <w:szCs w:val="26"/>
        </w:rPr>
        <w:t>Institutions</w:t>
      </w:r>
      <w:r w:rsidR="003D7603">
        <w:rPr>
          <w:sz w:val="26"/>
          <w:szCs w:val="26"/>
        </w:rPr>
        <w:t>.</w:t>
      </w:r>
    </w:p>
    <w:p w:rsidR="00B7194C" w:rsidRPr="00B7194C" w:rsidRDefault="00B7194C" w:rsidP="00B7194C">
      <w:pPr>
        <w:pStyle w:val="ListParagraph"/>
        <w:spacing w:after="0"/>
        <w:ind w:left="567"/>
        <w:jc w:val="both"/>
        <w:rPr>
          <w:sz w:val="26"/>
          <w:szCs w:val="26"/>
        </w:rPr>
      </w:pPr>
    </w:p>
    <w:p w:rsidR="00B7194C" w:rsidRDefault="007B7824" w:rsidP="005D65E5">
      <w:pPr>
        <w:pStyle w:val="ListParagraph"/>
        <w:numPr>
          <w:ilvl w:val="0"/>
          <w:numId w:val="3"/>
        </w:numPr>
        <w:spacing w:after="0"/>
        <w:ind w:left="567" w:hanging="425"/>
        <w:jc w:val="both"/>
        <w:rPr>
          <w:sz w:val="26"/>
          <w:szCs w:val="26"/>
        </w:rPr>
      </w:pPr>
      <w:r w:rsidRPr="00D74C9F">
        <w:rPr>
          <w:sz w:val="26"/>
          <w:szCs w:val="26"/>
        </w:rPr>
        <w:t xml:space="preserve">We condemn </w:t>
      </w:r>
      <w:r w:rsidR="003D7603" w:rsidRPr="00D74C9F">
        <w:rPr>
          <w:sz w:val="26"/>
          <w:szCs w:val="26"/>
        </w:rPr>
        <w:t>the undem</w:t>
      </w:r>
      <w:r w:rsidR="009F582F" w:rsidRPr="00D74C9F">
        <w:rPr>
          <w:sz w:val="26"/>
          <w:szCs w:val="26"/>
        </w:rPr>
        <w:t>ocratic appointment of Administ</w:t>
      </w:r>
      <w:r w:rsidR="003D7603" w:rsidRPr="00D74C9F">
        <w:rPr>
          <w:sz w:val="26"/>
          <w:szCs w:val="26"/>
        </w:rPr>
        <w:t xml:space="preserve">rators </w:t>
      </w:r>
      <w:r w:rsidR="009F582F" w:rsidRPr="00D74C9F">
        <w:rPr>
          <w:sz w:val="26"/>
          <w:szCs w:val="26"/>
        </w:rPr>
        <w:t>to head</w:t>
      </w:r>
      <w:r w:rsidR="003D7603" w:rsidRPr="00D74C9F">
        <w:rPr>
          <w:sz w:val="26"/>
          <w:szCs w:val="26"/>
        </w:rPr>
        <w:t xml:space="preserve"> the 23 </w:t>
      </w:r>
      <w:r w:rsidR="009F582F" w:rsidRPr="00D74C9F">
        <w:rPr>
          <w:sz w:val="26"/>
          <w:szCs w:val="26"/>
        </w:rPr>
        <w:t xml:space="preserve">(Twenty Three) </w:t>
      </w:r>
      <w:r w:rsidR="003D7603" w:rsidRPr="00D74C9F">
        <w:rPr>
          <w:sz w:val="26"/>
          <w:szCs w:val="26"/>
        </w:rPr>
        <w:t>Local Government Area</w:t>
      </w:r>
      <w:r w:rsidR="009F582F" w:rsidRPr="00D74C9F">
        <w:rPr>
          <w:sz w:val="26"/>
          <w:szCs w:val="26"/>
        </w:rPr>
        <w:t xml:space="preserve"> Council</w:t>
      </w:r>
      <w:r w:rsidR="003D7603" w:rsidRPr="00D74C9F">
        <w:rPr>
          <w:sz w:val="26"/>
          <w:szCs w:val="26"/>
        </w:rPr>
        <w:t xml:space="preserve">s of Rivers State in contravention of the </w:t>
      </w:r>
      <w:r w:rsidR="009F582F" w:rsidRPr="00D74C9F">
        <w:rPr>
          <w:sz w:val="26"/>
          <w:szCs w:val="26"/>
        </w:rPr>
        <w:t xml:space="preserve">Judgment </w:t>
      </w:r>
      <w:r w:rsidR="003D7603" w:rsidRPr="00D74C9F">
        <w:rPr>
          <w:sz w:val="26"/>
          <w:szCs w:val="26"/>
        </w:rPr>
        <w:t>of the Supreme C</w:t>
      </w:r>
      <w:r w:rsidR="009F582F" w:rsidRPr="00D74C9F">
        <w:rPr>
          <w:sz w:val="26"/>
          <w:szCs w:val="26"/>
        </w:rPr>
        <w:t>ourt</w:t>
      </w:r>
      <w:r w:rsidRPr="00D74C9F">
        <w:rPr>
          <w:sz w:val="26"/>
          <w:szCs w:val="26"/>
        </w:rPr>
        <w:t xml:space="preserve"> </w:t>
      </w:r>
      <w:r w:rsidR="009F582F" w:rsidRPr="00D74C9F">
        <w:rPr>
          <w:sz w:val="26"/>
          <w:szCs w:val="26"/>
        </w:rPr>
        <w:t xml:space="preserve">in the case of </w:t>
      </w:r>
      <w:r w:rsidR="007C04E3" w:rsidRPr="00D74C9F">
        <w:rPr>
          <w:sz w:val="26"/>
          <w:szCs w:val="26"/>
        </w:rPr>
        <w:t xml:space="preserve">the </w:t>
      </w:r>
      <w:r w:rsidR="00C200A3" w:rsidRPr="00D74C9F">
        <w:rPr>
          <w:sz w:val="26"/>
          <w:szCs w:val="26"/>
        </w:rPr>
        <w:t>ATTORNEY-GENERAL OF THE FEDERATION V. THE ATTORNEYS-GENERAL OF THE 36 STATES OF THE FEDERATION</w:t>
      </w:r>
      <w:r w:rsidR="007C04E3" w:rsidRPr="00D74C9F">
        <w:rPr>
          <w:sz w:val="26"/>
          <w:szCs w:val="26"/>
        </w:rPr>
        <w:t xml:space="preserve"> as delivered in</w:t>
      </w:r>
      <w:r w:rsidR="00FF55E4" w:rsidRPr="00D74C9F">
        <w:rPr>
          <w:sz w:val="26"/>
          <w:szCs w:val="26"/>
        </w:rPr>
        <w:t xml:space="preserve"> July, 2024</w:t>
      </w:r>
      <w:r w:rsidR="00ED53C3" w:rsidRPr="00D74C9F">
        <w:rPr>
          <w:sz w:val="26"/>
          <w:szCs w:val="26"/>
        </w:rPr>
        <w:t xml:space="preserve"> that </w:t>
      </w:r>
      <w:r w:rsidR="00ED53C3" w:rsidRPr="00D74C9F">
        <w:rPr>
          <w:i/>
          <w:sz w:val="26"/>
          <w:szCs w:val="26"/>
        </w:rPr>
        <w:t xml:space="preserve">inter alia </w:t>
      </w:r>
      <w:r w:rsidR="00ED53C3" w:rsidRPr="00D74C9F">
        <w:rPr>
          <w:sz w:val="26"/>
          <w:szCs w:val="26"/>
        </w:rPr>
        <w:t>outlawed the appointment by Governors of Caretaker Committees to handle the affairs of Local Government Councils</w:t>
      </w:r>
      <w:r w:rsidR="00FF55E4" w:rsidRPr="00D74C9F">
        <w:rPr>
          <w:sz w:val="26"/>
          <w:szCs w:val="26"/>
        </w:rPr>
        <w:t>.</w:t>
      </w:r>
      <w:r w:rsidR="001201D0" w:rsidRPr="00D74C9F">
        <w:rPr>
          <w:sz w:val="26"/>
          <w:szCs w:val="26"/>
        </w:rPr>
        <w:t xml:space="preserve"> Consequently, we call on the Sole Administrator of the State to desist from dismantling of democratic institutions and cease the undemocratic appointments in the </w:t>
      </w:r>
      <w:r w:rsidR="00DC4D48" w:rsidRPr="00D74C9F">
        <w:rPr>
          <w:sz w:val="26"/>
          <w:szCs w:val="26"/>
        </w:rPr>
        <w:t xml:space="preserve">State, </w:t>
      </w:r>
      <w:r w:rsidR="001201D0" w:rsidRPr="00D74C9F">
        <w:rPr>
          <w:sz w:val="26"/>
          <w:szCs w:val="26"/>
        </w:rPr>
        <w:t xml:space="preserve">and rather concentrate on his mandate of ensuring the security of </w:t>
      </w:r>
      <w:r w:rsidR="00DC4D48" w:rsidRPr="00D74C9F">
        <w:rPr>
          <w:sz w:val="26"/>
          <w:szCs w:val="26"/>
        </w:rPr>
        <w:t xml:space="preserve">Federal Government </w:t>
      </w:r>
      <w:r w:rsidR="001201D0" w:rsidRPr="00D74C9F">
        <w:rPr>
          <w:sz w:val="26"/>
          <w:szCs w:val="26"/>
        </w:rPr>
        <w:t>assets</w:t>
      </w:r>
      <w:r w:rsidR="00DC4D48" w:rsidRPr="00D74C9F">
        <w:rPr>
          <w:sz w:val="26"/>
          <w:szCs w:val="26"/>
        </w:rPr>
        <w:t xml:space="preserve"> and interests,</w:t>
      </w:r>
      <w:r w:rsidR="001201D0" w:rsidRPr="00D74C9F">
        <w:rPr>
          <w:sz w:val="26"/>
          <w:szCs w:val="26"/>
        </w:rPr>
        <w:t xml:space="preserve"> and </w:t>
      </w:r>
      <w:r w:rsidR="00DC4D48" w:rsidRPr="00D74C9F">
        <w:rPr>
          <w:sz w:val="26"/>
          <w:szCs w:val="26"/>
        </w:rPr>
        <w:t xml:space="preserve">the </w:t>
      </w:r>
      <w:r w:rsidR="001201D0" w:rsidRPr="00D74C9F">
        <w:rPr>
          <w:sz w:val="26"/>
          <w:szCs w:val="26"/>
        </w:rPr>
        <w:t xml:space="preserve">stability of the </w:t>
      </w:r>
      <w:r w:rsidR="00DC4D48" w:rsidRPr="00D74C9F">
        <w:rPr>
          <w:sz w:val="26"/>
          <w:szCs w:val="26"/>
        </w:rPr>
        <w:t>State. H</w:t>
      </w:r>
      <w:r w:rsidR="001201D0" w:rsidRPr="00D74C9F">
        <w:rPr>
          <w:sz w:val="26"/>
          <w:szCs w:val="26"/>
        </w:rPr>
        <w:t>e should also desist from carrying out political activities which would further escalate tension</w:t>
      </w:r>
      <w:r w:rsidR="00DC4D48" w:rsidRPr="00D74C9F">
        <w:rPr>
          <w:sz w:val="26"/>
          <w:szCs w:val="26"/>
        </w:rPr>
        <w:t>s</w:t>
      </w:r>
      <w:r w:rsidR="001201D0" w:rsidRPr="00D74C9F">
        <w:rPr>
          <w:sz w:val="26"/>
          <w:szCs w:val="26"/>
        </w:rPr>
        <w:t xml:space="preserve"> in Rivers State, as he is expected to be apolitical and not to conduct himself as a stooge of any of th</w:t>
      </w:r>
      <w:r w:rsidR="000805CB" w:rsidRPr="00D74C9F">
        <w:rPr>
          <w:sz w:val="26"/>
          <w:szCs w:val="26"/>
        </w:rPr>
        <w:t xml:space="preserve">e parties in the political </w:t>
      </w:r>
      <w:r w:rsidR="000805CB" w:rsidRPr="00D74C9F">
        <w:rPr>
          <w:i/>
          <w:sz w:val="26"/>
          <w:szCs w:val="26"/>
        </w:rPr>
        <w:t>imbr</w:t>
      </w:r>
      <w:r w:rsidR="001201D0" w:rsidRPr="00D74C9F">
        <w:rPr>
          <w:i/>
          <w:sz w:val="26"/>
          <w:szCs w:val="26"/>
        </w:rPr>
        <w:t>oglio</w:t>
      </w:r>
      <w:r w:rsidR="001201D0" w:rsidRPr="00D74C9F">
        <w:rPr>
          <w:sz w:val="26"/>
          <w:szCs w:val="26"/>
        </w:rPr>
        <w:t>.</w:t>
      </w:r>
      <w:r w:rsidR="00D74C9F" w:rsidRPr="00D74C9F">
        <w:rPr>
          <w:sz w:val="26"/>
          <w:szCs w:val="26"/>
        </w:rPr>
        <w:t xml:space="preserve"> Accordingly, we advise the Sole Administrator to desist from going beyond the mandate as given to him by the President and approved by the National Assembly. </w:t>
      </w:r>
    </w:p>
    <w:p w:rsidR="00D74C9F" w:rsidRPr="00D74C9F" w:rsidRDefault="00D74C9F" w:rsidP="00D74C9F">
      <w:pPr>
        <w:spacing w:after="0"/>
        <w:jc w:val="both"/>
        <w:rPr>
          <w:sz w:val="26"/>
          <w:szCs w:val="26"/>
        </w:rPr>
      </w:pPr>
    </w:p>
    <w:p w:rsidR="003D7603" w:rsidRPr="001201D0" w:rsidRDefault="003D7603" w:rsidP="005D65E5">
      <w:pPr>
        <w:pStyle w:val="ListParagraph"/>
        <w:numPr>
          <w:ilvl w:val="0"/>
          <w:numId w:val="3"/>
        </w:numPr>
        <w:spacing w:after="0"/>
        <w:ind w:left="567" w:hanging="425"/>
        <w:jc w:val="both"/>
        <w:rPr>
          <w:sz w:val="26"/>
          <w:szCs w:val="26"/>
        </w:rPr>
      </w:pPr>
      <w:r>
        <w:rPr>
          <w:sz w:val="26"/>
          <w:szCs w:val="26"/>
        </w:rPr>
        <w:lastRenderedPageBreak/>
        <w:t xml:space="preserve">We condemn the harassment, intimidation and assault of peaceful protesters and </w:t>
      </w:r>
      <w:r w:rsidR="00B7194C">
        <w:rPr>
          <w:sz w:val="26"/>
          <w:szCs w:val="26"/>
        </w:rPr>
        <w:t xml:space="preserve">Journalists </w:t>
      </w:r>
      <w:r w:rsidR="006C0136">
        <w:rPr>
          <w:sz w:val="26"/>
          <w:szCs w:val="26"/>
        </w:rPr>
        <w:t xml:space="preserve">in the State </w:t>
      </w:r>
      <w:r>
        <w:rPr>
          <w:sz w:val="26"/>
          <w:szCs w:val="26"/>
        </w:rPr>
        <w:t xml:space="preserve">by officers of the Nigerian Police as </w:t>
      </w:r>
      <w:r w:rsidR="006C0136">
        <w:rPr>
          <w:sz w:val="26"/>
          <w:szCs w:val="26"/>
        </w:rPr>
        <w:t xml:space="preserve">they </w:t>
      </w:r>
      <w:r>
        <w:rPr>
          <w:sz w:val="26"/>
          <w:szCs w:val="26"/>
        </w:rPr>
        <w:t>a</w:t>
      </w:r>
      <w:r w:rsidR="006C0136">
        <w:rPr>
          <w:sz w:val="26"/>
          <w:szCs w:val="26"/>
        </w:rPr>
        <w:t>re</w:t>
      </w:r>
      <w:r>
        <w:rPr>
          <w:sz w:val="26"/>
          <w:szCs w:val="26"/>
        </w:rPr>
        <w:t xml:space="preserve"> </w:t>
      </w:r>
      <w:r w:rsidR="00997A9D">
        <w:rPr>
          <w:sz w:val="26"/>
          <w:szCs w:val="26"/>
        </w:rPr>
        <w:t xml:space="preserve">in </w:t>
      </w:r>
      <w:r>
        <w:rPr>
          <w:sz w:val="26"/>
          <w:szCs w:val="26"/>
        </w:rPr>
        <w:t>violation</w:t>
      </w:r>
      <w:r w:rsidR="006C0136">
        <w:rPr>
          <w:sz w:val="26"/>
          <w:szCs w:val="26"/>
        </w:rPr>
        <w:t>s</w:t>
      </w:r>
      <w:r>
        <w:rPr>
          <w:sz w:val="26"/>
          <w:szCs w:val="26"/>
        </w:rPr>
        <w:t xml:space="preserve"> of their Constitutional right to peaceful assembly</w:t>
      </w:r>
      <w:r w:rsidR="006C0136">
        <w:rPr>
          <w:sz w:val="26"/>
          <w:szCs w:val="26"/>
        </w:rPr>
        <w:t xml:space="preserve"> and freedom of expression, </w:t>
      </w:r>
      <w:r>
        <w:rPr>
          <w:sz w:val="26"/>
          <w:szCs w:val="26"/>
        </w:rPr>
        <w:t xml:space="preserve">and </w:t>
      </w:r>
      <w:r w:rsidR="006C0136">
        <w:rPr>
          <w:sz w:val="26"/>
          <w:szCs w:val="26"/>
        </w:rPr>
        <w:t xml:space="preserve">we categorically </w:t>
      </w:r>
      <w:r>
        <w:rPr>
          <w:sz w:val="26"/>
          <w:szCs w:val="26"/>
        </w:rPr>
        <w:t xml:space="preserve">state that the NBA Human </w:t>
      </w:r>
      <w:r w:rsidR="006C0136">
        <w:rPr>
          <w:sz w:val="26"/>
          <w:szCs w:val="26"/>
        </w:rPr>
        <w:t xml:space="preserve">Rights </w:t>
      </w:r>
      <w:r>
        <w:rPr>
          <w:sz w:val="26"/>
          <w:szCs w:val="26"/>
        </w:rPr>
        <w:t xml:space="preserve">Committees in the State would be available to pursue the legal claims of </w:t>
      </w:r>
      <w:r w:rsidR="006C0136">
        <w:rPr>
          <w:sz w:val="26"/>
          <w:szCs w:val="26"/>
        </w:rPr>
        <w:t xml:space="preserve">any </w:t>
      </w:r>
      <w:r>
        <w:rPr>
          <w:sz w:val="26"/>
          <w:szCs w:val="26"/>
        </w:rPr>
        <w:t>victims of the said Police action.</w:t>
      </w:r>
      <w:r w:rsidR="00C36D21">
        <w:rPr>
          <w:sz w:val="26"/>
          <w:szCs w:val="26"/>
        </w:rPr>
        <w:t xml:space="preserve"> </w:t>
      </w:r>
      <w:r w:rsidR="001201D0">
        <w:rPr>
          <w:sz w:val="26"/>
          <w:szCs w:val="26"/>
        </w:rPr>
        <w:t xml:space="preserve">Accordingly, </w:t>
      </w:r>
      <w:r w:rsidR="001201D0" w:rsidRPr="00C36D21">
        <w:rPr>
          <w:sz w:val="26"/>
          <w:szCs w:val="26"/>
        </w:rPr>
        <w:t xml:space="preserve">we </w:t>
      </w:r>
      <w:r w:rsidRPr="00C36D21">
        <w:rPr>
          <w:sz w:val="26"/>
          <w:szCs w:val="26"/>
        </w:rPr>
        <w:t xml:space="preserve">call on the Nigerian Police and other security Agencies to desist from further aggravation of the tension in the </w:t>
      </w:r>
      <w:r w:rsidR="006C0136" w:rsidRPr="00C36D21">
        <w:rPr>
          <w:sz w:val="26"/>
          <w:szCs w:val="26"/>
        </w:rPr>
        <w:t>S</w:t>
      </w:r>
      <w:r w:rsidR="006C0136">
        <w:rPr>
          <w:sz w:val="26"/>
          <w:szCs w:val="26"/>
        </w:rPr>
        <w:t>t</w:t>
      </w:r>
      <w:r w:rsidR="006C0136" w:rsidRPr="00C36D21">
        <w:rPr>
          <w:sz w:val="26"/>
          <w:szCs w:val="26"/>
        </w:rPr>
        <w:t>ate</w:t>
      </w:r>
      <w:r w:rsidR="007C3CE6">
        <w:rPr>
          <w:sz w:val="26"/>
          <w:szCs w:val="26"/>
        </w:rPr>
        <w:t>. Rather, t</w:t>
      </w:r>
      <w:r w:rsidR="006C0136">
        <w:rPr>
          <w:sz w:val="26"/>
          <w:szCs w:val="26"/>
        </w:rPr>
        <w:t>hey should</w:t>
      </w:r>
      <w:r w:rsidRPr="00C36D21">
        <w:rPr>
          <w:sz w:val="26"/>
          <w:szCs w:val="26"/>
        </w:rPr>
        <w:t xml:space="preserve"> concentrate on doing their lawful duties of maintaining peace and security</w:t>
      </w:r>
      <w:r w:rsidR="007C3CE6">
        <w:rPr>
          <w:sz w:val="26"/>
          <w:szCs w:val="26"/>
        </w:rPr>
        <w:t xml:space="preserve"> in the State</w:t>
      </w:r>
      <w:r w:rsidRPr="00C36D21">
        <w:rPr>
          <w:sz w:val="26"/>
          <w:szCs w:val="26"/>
        </w:rPr>
        <w:t>.</w:t>
      </w:r>
    </w:p>
    <w:p w:rsidR="00D97A03" w:rsidRPr="00D97A03" w:rsidRDefault="00D97A03" w:rsidP="00D97A03">
      <w:pPr>
        <w:spacing w:after="0"/>
        <w:jc w:val="both"/>
        <w:rPr>
          <w:sz w:val="26"/>
          <w:szCs w:val="26"/>
        </w:rPr>
      </w:pPr>
    </w:p>
    <w:p w:rsidR="00A5626F" w:rsidRPr="005708C9" w:rsidRDefault="00FA0443" w:rsidP="005708C9">
      <w:pPr>
        <w:pStyle w:val="ListParagraph"/>
        <w:numPr>
          <w:ilvl w:val="0"/>
          <w:numId w:val="3"/>
        </w:numPr>
        <w:spacing w:after="0"/>
        <w:ind w:left="567" w:hanging="425"/>
        <w:jc w:val="both"/>
        <w:rPr>
          <w:sz w:val="26"/>
          <w:szCs w:val="26"/>
        </w:rPr>
      </w:pPr>
      <w:r>
        <w:rPr>
          <w:sz w:val="26"/>
          <w:szCs w:val="26"/>
        </w:rPr>
        <w:t>We call on the President of the Federal Republic of Nigeria</w:t>
      </w:r>
      <w:r w:rsidR="005708C9">
        <w:rPr>
          <w:sz w:val="26"/>
          <w:szCs w:val="26"/>
        </w:rPr>
        <w:t>,</w:t>
      </w:r>
      <w:r>
        <w:rPr>
          <w:sz w:val="26"/>
          <w:szCs w:val="26"/>
        </w:rPr>
        <w:t xml:space="preserve"> President B</w:t>
      </w:r>
      <w:r w:rsidR="007C3CE6">
        <w:rPr>
          <w:sz w:val="26"/>
          <w:szCs w:val="26"/>
        </w:rPr>
        <w:t xml:space="preserve">ola Ahmed </w:t>
      </w:r>
      <w:proofErr w:type="spellStart"/>
      <w:r w:rsidR="007C3CE6">
        <w:rPr>
          <w:sz w:val="26"/>
          <w:szCs w:val="26"/>
        </w:rPr>
        <w:t>Tinubu</w:t>
      </w:r>
      <w:proofErr w:type="spellEnd"/>
      <w:r w:rsidR="007C3CE6">
        <w:rPr>
          <w:sz w:val="26"/>
          <w:szCs w:val="26"/>
        </w:rPr>
        <w:t xml:space="preserve"> and</w:t>
      </w:r>
      <w:r>
        <w:rPr>
          <w:sz w:val="26"/>
          <w:szCs w:val="26"/>
        </w:rPr>
        <w:t xml:space="preserve"> the leadership of the National Assembly </w:t>
      </w:r>
      <w:r w:rsidR="007C3CE6">
        <w:rPr>
          <w:sz w:val="26"/>
          <w:szCs w:val="26"/>
        </w:rPr>
        <w:t>to take necessary steps to rei</w:t>
      </w:r>
      <w:r>
        <w:rPr>
          <w:sz w:val="26"/>
          <w:szCs w:val="26"/>
        </w:rPr>
        <w:t xml:space="preserve">n-in the </w:t>
      </w:r>
      <w:r w:rsidR="007C3CE6">
        <w:rPr>
          <w:sz w:val="26"/>
          <w:szCs w:val="26"/>
        </w:rPr>
        <w:t xml:space="preserve">Sole </w:t>
      </w:r>
      <w:r>
        <w:rPr>
          <w:sz w:val="26"/>
          <w:szCs w:val="26"/>
        </w:rPr>
        <w:t xml:space="preserve">Administration in Rivers State and ensure he keeps within the mandate given to him on </w:t>
      </w:r>
      <w:r w:rsidR="007C3CE6">
        <w:rPr>
          <w:sz w:val="26"/>
          <w:szCs w:val="26"/>
        </w:rPr>
        <w:t xml:space="preserve">his </w:t>
      </w:r>
      <w:r>
        <w:rPr>
          <w:sz w:val="26"/>
          <w:szCs w:val="26"/>
        </w:rPr>
        <w:t>appointment</w:t>
      </w:r>
      <w:r w:rsidR="007C3CE6">
        <w:rPr>
          <w:sz w:val="26"/>
          <w:szCs w:val="26"/>
        </w:rPr>
        <w:t>,</w:t>
      </w:r>
      <w:r>
        <w:rPr>
          <w:sz w:val="26"/>
          <w:szCs w:val="26"/>
        </w:rPr>
        <w:t xml:space="preserve"> to save Rivers State from further crisis. </w:t>
      </w:r>
      <w:r w:rsidRPr="005708C9">
        <w:rPr>
          <w:sz w:val="26"/>
          <w:szCs w:val="26"/>
        </w:rPr>
        <w:t xml:space="preserve">We also urge the Presidency to do everything within its power, in line with the </w:t>
      </w:r>
      <w:r w:rsidR="007C3CE6" w:rsidRPr="005708C9">
        <w:rPr>
          <w:sz w:val="26"/>
          <w:szCs w:val="26"/>
        </w:rPr>
        <w:t xml:space="preserve">Rule </w:t>
      </w:r>
      <w:r w:rsidRPr="005708C9">
        <w:rPr>
          <w:sz w:val="26"/>
          <w:szCs w:val="26"/>
        </w:rPr>
        <w:t xml:space="preserve">of </w:t>
      </w:r>
      <w:r w:rsidR="007C3CE6" w:rsidRPr="005708C9">
        <w:rPr>
          <w:sz w:val="26"/>
          <w:szCs w:val="26"/>
        </w:rPr>
        <w:t>Law</w:t>
      </w:r>
      <w:r w:rsidRPr="005708C9">
        <w:rPr>
          <w:sz w:val="26"/>
          <w:szCs w:val="26"/>
        </w:rPr>
        <w:t xml:space="preserve">, to ensure the return of full democratic governance to the State on or before the </w:t>
      </w:r>
      <w:r w:rsidR="00D74C9F" w:rsidRPr="005708C9">
        <w:rPr>
          <w:sz w:val="26"/>
          <w:szCs w:val="26"/>
        </w:rPr>
        <w:t xml:space="preserve">6 (Six) </w:t>
      </w:r>
      <w:r w:rsidRPr="005708C9">
        <w:rPr>
          <w:sz w:val="26"/>
          <w:szCs w:val="26"/>
        </w:rPr>
        <w:t>months tenure of the Sole Administrator.</w:t>
      </w:r>
    </w:p>
    <w:p w:rsidR="005708C9" w:rsidRPr="005708C9" w:rsidRDefault="005708C9" w:rsidP="005708C9">
      <w:pPr>
        <w:spacing w:after="0"/>
        <w:jc w:val="both"/>
        <w:rPr>
          <w:sz w:val="26"/>
          <w:szCs w:val="26"/>
        </w:rPr>
      </w:pPr>
    </w:p>
    <w:p w:rsidR="00FA0443" w:rsidRDefault="00540938" w:rsidP="005D65E5">
      <w:pPr>
        <w:pStyle w:val="ListParagraph"/>
        <w:numPr>
          <w:ilvl w:val="0"/>
          <w:numId w:val="3"/>
        </w:numPr>
        <w:spacing w:after="0"/>
        <w:ind w:left="567" w:hanging="425"/>
        <w:jc w:val="both"/>
        <w:rPr>
          <w:sz w:val="26"/>
          <w:szCs w:val="26"/>
        </w:rPr>
      </w:pPr>
      <w:r>
        <w:rPr>
          <w:sz w:val="26"/>
          <w:szCs w:val="26"/>
        </w:rPr>
        <w:t>We call on the</w:t>
      </w:r>
      <w:r w:rsidR="00FA0443">
        <w:rPr>
          <w:sz w:val="26"/>
          <w:szCs w:val="26"/>
        </w:rPr>
        <w:t xml:space="preserve"> Peace </w:t>
      </w:r>
      <w:r w:rsidR="00997A9D">
        <w:rPr>
          <w:sz w:val="26"/>
          <w:szCs w:val="26"/>
        </w:rPr>
        <w:t xml:space="preserve">or Reconciliation Committee </w:t>
      </w:r>
      <w:r w:rsidR="006A3576">
        <w:rPr>
          <w:sz w:val="26"/>
          <w:szCs w:val="26"/>
        </w:rPr>
        <w:t xml:space="preserve">of the National Assembly </w:t>
      </w:r>
      <w:r w:rsidR="00FA0443">
        <w:rPr>
          <w:sz w:val="26"/>
          <w:szCs w:val="26"/>
        </w:rPr>
        <w:t xml:space="preserve">to swing into action and </w:t>
      </w:r>
      <w:r w:rsidR="004D1C38">
        <w:rPr>
          <w:sz w:val="26"/>
          <w:szCs w:val="26"/>
        </w:rPr>
        <w:t>dispassionately</w:t>
      </w:r>
      <w:r w:rsidR="00FA0443">
        <w:rPr>
          <w:sz w:val="26"/>
          <w:szCs w:val="26"/>
        </w:rPr>
        <w:t xml:space="preserve"> carry out its role of reconciliation and peace-building in Rivers State to avoid further economic losses and </w:t>
      </w:r>
      <w:r w:rsidR="004D1C38">
        <w:rPr>
          <w:sz w:val="26"/>
          <w:szCs w:val="26"/>
        </w:rPr>
        <w:t xml:space="preserve">degeneration of the </w:t>
      </w:r>
      <w:r w:rsidR="00FA0443">
        <w:rPr>
          <w:sz w:val="26"/>
          <w:szCs w:val="26"/>
        </w:rPr>
        <w:t>political</w:t>
      </w:r>
      <w:r w:rsidR="004D1C38">
        <w:rPr>
          <w:sz w:val="26"/>
          <w:szCs w:val="26"/>
        </w:rPr>
        <w:t xml:space="preserve"> cris</w:t>
      </w:r>
      <w:r w:rsidR="00722C7E">
        <w:rPr>
          <w:sz w:val="26"/>
          <w:szCs w:val="26"/>
        </w:rPr>
        <w:t>is</w:t>
      </w:r>
      <w:r w:rsidR="004D1C38">
        <w:rPr>
          <w:sz w:val="26"/>
          <w:szCs w:val="26"/>
        </w:rPr>
        <w:t xml:space="preserve"> and escalation of tension</w:t>
      </w:r>
      <w:r w:rsidR="00FA0443">
        <w:rPr>
          <w:sz w:val="26"/>
          <w:szCs w:val="26"/>
        </w:rPr>
        <w:t xml:space="preserve"> in the </w:t>
      </w:r>
      <w:r w:rsidR="00E74A3D">
        <w:rPr>
          <w:sz w:val="26"/>
          <w:szCs w:val="26"/>
        </w:rPr>
        <w:t>State</w:t>
      </w:r>
      <w:r w:rsidR="00FA0443">
        <w:rPr>
          <w:sz w:val="26"/>
          <w:szCs w:val="26"/>
        </w:rPr>
        <w:t>.</w:t>
      </w:r>
      <w:r w:rsidR="005708C9">
        <w:rPr>
          <w:sz w:val="26"/>
          <w:szCs w:val="26"/>
        </w:rPr>
        <w:t xml:space="preserve"> Accordingly, we wish to emphasize the position of our National President, </w:t>
      </w:r>
      <w:proofErr w:type="spellStart"/>
      <w:r w:rsidR="005708C9">
        <w:rPr>
          <w:sz w:val="26"/>
          <w:szCs w:val="26"/>
        </w:rPr>
        <w:t>Mazi</w:t>
      </w:r>
      <w:proofErr w:type="spellEnd"/>
      <w:r w:rsidR="005708C9">
        <w:rPr>
          <w:sz w:val="26"/>
          <w:szCs w:val="26"/>
        </w:rPr>
        <w:t xml:space="preserve"> </w:t>
      </w:r>
      <w:proofErr w:type="spellStart"/>
      <w:r w:rsidR="005708C9">
        <w:rPr>
          <w:sz w:val="26"/>
          <w:szCs w:val="26"/>
        </w:rPr>
        <w:t>Afam</w:t>
      </w:r>
      <w:proofErr w:type="spellEnd"/>
      <w:r w:rsidR="005708C9">
        <w:rPr>
          <w:sz w:val="26"/>
          <w:szCs w:val="26"/>
        </w:rPr>
        <w:t xml:space="preserve"> </w:t>
      </w:r>
      <w:proofErr w:type="spellStart"/>
      <w:r w:rsidR="005708C9">
        <w:rPr>
          <w:sz w:val="26"/>
          <w:szCs w:val="26"/>
        </w:rPr>
        <w:t>Osigwe</w:t>
      </w:r>
      <w:proofErr w:type="spellEnd"/>
      <w:r w:rsidR="005708C9">
        <w:rPr>
          <w:sz w:val="26"/>
          <w:szCs w:val="26"/>
        </w:rPr>
        <w:t xml:space="preserve"> (S.A.N.) that the N.B.A. is ready and available to be part of the reconciliation process.</w:t>
      </w:r>
    </w:p>
    <w:p w:rsidR="00184757" w:rsidRDefault="00184757" w:rsidP="00184757">
      <w:pPr>
        <w:spacing w:after="0"/>
        <w:jc w:val="both"/>
        <w:rPr>
          <w:b/>
          <w:bCs/>
          <w:sz w:val="26"/>
          <w:szCs w:val="26"/>
        </w:rPr>
      </w:pPr>
    </w:p>
    <w:p w:rsidR="004D1C38" w:rsidRPr="00184757" w:rsidRDefault="00184757" w:rsidP="00184757">
      <w:pPr>
        <w:spacing w:after="0"/>
        <w:jc w:val="both"/>
        <w:rPr>
          <w:bCs/>
          <w:sz w:val="26"/>
          <w:szCs w:val="26"/>
        </w:rPr>
      </w:pPr>
      <w:r w:rsidRPr="00184757">
        <w:rPr>
          <w:bCs/>
          <w:sz w:val="26"/>
          <w:szCs w:val="26"/>
        </w:rPr>
        <w:t>CONCLUSION</w:t>
      </w:r>
      <w:r w:rsidR="004D1C38" w:rsidRPr="00184757">
        <w:rPr>
          <w:bCs/>
          <w:sz w:val="26"/>
          <w:szCs w:val="26"/>
        </w:rPr>
        <w:t>,</w:t>
      </w:r>
    </w:p>
    <w:p w:rsidR="004D1C38" w:rsidRDefault="004D1C38" w:rsidP="00184757">
      <w:pPr>
        <w:spacing w:after="0"/>
        <w:jc w:val="both"/>
        <w:rPr>
          <w:sz w:val="26"/>
          <w:szCs w:val="26"/>
        </w:rPr>
      </w:pPr>
      <w:r>
        <w:rPr>
          <w:sz w:val="26"/>
          <w:szCs w:val="26"/>
        </w:rPr>
        <w:t xml:space="preserve">We stand with the </w:t>
      </w:r>
      <w:r w:rsidR="00BC3812">
        <w:rPr>
          <w:sz w:val="26"/>
          <w:szCs w:val="26"/>
        </w:rPr>
        <w:t xml:space="preserve">good </w:t>
      </w:r>
      <w:r>
        <w:rPr>
          <w:sz w:val="26"/>
          <w:szCs w:val="26"/>
        </w:rPr>
        <w:t xml:space="preserve">people of Rivers State in these trying times in the history of our </w:t>
      </w:r>
      <w:r w:rsidR="008D7A57">
        <w:rPr>
          <w:sz w:val="26"/>
          <w:szCs w:val="26"/>
        </w:rPr>
        <w:t xml:space="preserve">State </w:t>
      </w:r>
      <w:r>
        <w:rPr>
          <w:sz w:val="26"/>
          <w:szCs w:val="26"/>
        </w:rPr>
        <w:t xml:space="preserve">and </w:t>
      </w:r>
      <w:r w:rsidR="008D7A57">
        <w:rPr>
          <w:sz w:val="26"/>
          <w:szCs w:val="26"/>
        </w:rPr>
        <w:t>empathize</w:t>
      </w:r>
      <w:r w:rsidR="00DA08B9">
        <w:rPr>
          <w:sz w:val="26"/>
          <w:szCs w:val="26"/>
        </w:rPr>
        <w:t xml:space="preserve"> </w:t>
      </w:r>
      <w:r>
        <w:rPr>
          <w:sz w:val="26"/>
          <w:szCs w:val="26"/>
        </w:rPr>
        <w:t>with the business owners affected by the unfortunate relocation of the N</w:t>
      </w:r>
      <w:r w:rsidR="00BC3812">
        <w:rPr>
          <w:sz w:val="26"/>
          <w:szCs w:val="26"/>
        </w:rPr>
        <w:t>.</w:t>
      </w:r>
      <w:r>
        <w:rPr>
          <w:sz w:val="26"/>
          <w:szCs w:val="26"/>
        </w:rPr>
        <w:t>B</w:t>
      </w:r>
      <w:r w:rsidR="00BC3812">
        <w:rPr>
          <w:sz w:val="26"/>
          <w:szCs w:val="26"/>
        </w:rPr>
        <w:t>.</w:t>
      </w:r>
      <w:r>
        <w:rPr>
          <w:sz w:val="26"/>
          <w:szCs w:val="26"/>
        </w:rPr>
        <w:t>A</w:t>
      </w:r>
      <w:r w:rsidR="00BC3812">
        <w:rPr>
          <w:sz w:val="26"/>
          <w:szCs w:val="26"/>
        </w:rPr>
        <w:t>.</w:t>
      </w:r>
      <w:r>
        <w:rPr>
          <w:sz w:val="26"/>
          <w:szCs w:val="26"/>
        </w:rPr>
        <w:t xml:space="preserve"> Annual General </w:t>
      </w:r>
      <w:r w:rsidR="00BC3812">
        <w:rPr>
          <w:sz w:val="26"/>
          <w:szCs w:val="26"/>
        </w:rPr>
        <w:t xml:space="preserve">Conference </w:t>
      </w:r>
      <w:r>
        <w:rPr>
          <w:sz w:val="26"/>
          <w:szCs w:val="26"/>
        </w:rPr>
        <w:t>from Rivers State</w:t>
      </w:r>
      <w:r w:rsidR="00BC3812">
        <w:rPr>
          <w:sz w:val="26"/>
          <w:szCs w:val="26"/>
        </w:rPr>
        <w:t xml:space="preserve"> to Enugu State</w:t>
      </w:r>
      <w:r w:rsidR="00DA08B9">
        <w:rPr>
          <w:sz w:val="26"/>
          <w:szCs w:val="26"/>
        </w:rPr>
        <w:t xml:space="preserve">. We urge you all to remain law </w:t>
      </w:r>
      <w:r>
        <w:rPr>
          <w:sz w:val="26"/>
          <w:szCs w:val="26"/>
        </w:rPr>
        <w:t xml:space="preserve">abiding and continue to seek legal means of redress in resolution of disputes, as we remain courageous in the </w:t>
      </w:r>
      <w:proofErr w:type="spellStart"/>
      <w:r>
        <w:rPr>
          <w:sz w:val="26"/>
          <w:szCs w:val="26"/>
        </w:rPr>
        <w:t>defence</w:t>
      </w:r>
      <w:proofErr w:type="spellEnd"/>
      <w:r>
        <w:rPr>
          <w:sz w:val="26"/>
          <w:szCs w:val="26"/>
        </w:rPr>
        <w:t xml:space="preserve"> of the integrity of our </w:t>
      </w:r>
      <w:r w:rsidR="00BC3812">
        <w:rPr>
          <w:sz w:val="26"/>
          <w:szCs w:val="26"/>
        </w:rPr>
        <w:t>State and the Country</w:t>
      </w:r>
      <w:r>
        <w:rPr>
          <w:sz w:val="26"/>
          <w:szCs w:val="26"/>
        </w:rPr>
        <w:t>. The N</w:t>
      </w:r>
      <w:r w:rsidR="00BC3812">
        <w:rPr>
          <w:sz w:val="26"/>
          <w:szCs w:val="26"/>
        </w:rPr>
        <w:t>.</w:t>
      </w:r>
      <w:r>
        <w:rPr>
          <w:sz w:val="26"/>
          <w:szCs w:val="26"/>
        </w:rPr>
        <w:t>B</w:t>
      </w:r>
      <w:r w:rsidR="00BC3812">
        <w:rPr>
          <w:sz w:val="26"/>
          <w:szCs w:val="26"/>
        </w:rPr>
        <w:t>.</w:t>
      </w:r>
      <w:r>
        <w:rPr>
          <w:sz w:val="26"/>
          <w:szCs w:val="26"/>
        </w:rPr>
        <w:t>A</w:t>
      </w:r>
      <w:r w:rsidR="00BC3812">
        <w:rPr>
          <w:sz w:val="26"/>
          <w:szCs w:val="26"/>
        </w:rPr>
        <w:t>.</w:t>
      </w:r>
      <w:r>
        <w:rPr>
          <w:sz w:val="26"/>
          <w:szCs w:val="26"/>
        </w:rPr>
        <w:t xml:space="preserve"> re-affirms its resolve to uphold the </w:t>
      </w:r>
      <w:r w:rsidR="00BC3812">
        <w:rPr>
          <w:sz w:val="26"/>
          <w:szCs w:val="26"/>
        </w:rPr>
        <w:t xml:space="preserve">Rule </w:t>
      </w:r>
      <w:r>
        <w:rPr>
          <w:sz w:val="26"/>
          <w:szCs w:val="26"/>
        </w:rPr>
        <w:t xml:space="preserve">of </w:t>
      </w:r>
      <w:r w:rsidR="00BC3812">
        <w:rPr>
          <w:sz w:val="26"/>
          <w:szCs w:val="26"/>
        </w:rPr>
        <w:t xml:space="preserve">Law </w:t>
      </w:r>
      <w:r>
        <w:rPr>
          <w:sz w:val="26"/>
          <w:szCs w:val="26"/>
        </w:rPr>
        <w:t xml:space="preserve">in the </w:t>
      </w:r>
      <w:r w:rsidR="00BC3812">
        <w:rPr>
          <w:sz w:val="26"/>
          <w:szCs w:val="26"/>
        </w:rPr>
        <w:t xml:space="preserve">State, </w:t>
      </w:r>
      <w:r>
        <w:rPr>
          <w:sz w:val="26"/>
          <w:szCs w:val="26"/>
        </w:rPr>
        <w:t xml:space="preserve">and </w:t>
      </w:r>
      <w:r w:rsidR="00BC3812">
        <w:rPr>
          <w:sz w:val="26"/>
          <w:szCs w:val="26"/>
        </w:rPr>
        <w:t xml:space="preserve">to </w:t>
      </w:r>
      <w:r>
        <w:rPr>
          <w:sz w:val="26"/>
          <w:szCs w:val="26"/>
        </w:rPr>
        <w:t xml:space="preserve">continue to serve the society by rendering </w:t>
      </w:r>
      <w:r w:rsidRPr="00BC3812">
        <w:rPr>
          <w:i/>
          <w:sz w:val="26"/>
          <w:szCs w:val="26"/>
        </w:rPr>
        <w:t>pro bono</w:t>
      </w:r>
      <w:r>
        <w:rPr>
          <w:sz w:val="26"/>
          <w:szCs w:val="26"/>
        </w:rPr>
        <w:t xml:space="preserve"> services for rights violations through our Human Rights </w:t>
      </w:r>
      <w:r w:rsidR="00BC3812">
        <w:rPr>
          <w:sz w:val="26"/>
          <w:szCs w:val="26"/>
        </w:rPr>
        <w:t>Committees</w:t>
      </w:r>
      <w:r>
        <w:rPr>
          <w:sz w:val="26"/>
          <w:szCs w:val="26"/>
        </w:rPr>
        <w:t xml:space="preserve">. Let us continue to join hands to pray and work towards the return of normalcy to our dear </w:t>
      </w:r>
      <w:r w:rsidR="00BC3812">
        <w:rPr>
          <w:sz w:val="26"/>
          <w:szCs w:val="26"/>
        </w:rPr>
        <w:t>State</w:t>
      </w:r>
      <w:r>
        <w:rPr>
          <w:sz w:val="26"/>
          <w:szCs w:val="26"/>
        </w:rPr>
        <w:t xml:space="preserve">. </w:t>
      </w:r>
    </w:p>
    <w:p w:rsidR="00184757" w:rsidRDefault="00184757" w:rsidP="00184757">
      <w:pPr>
        <w:spacing w:after="0"/>
        <w:jc w:val="both"/>
        <w:rPr>
          <w:sz w:val="26"/>
          <w:szCs w:val="26"/>
        </w:rPr>
      </w:pPr>
    </w:p>
    <w:p w:rsidR="004D1C38" w:rsidRPr="004D1C38" w:rsidRDefault="00C92A8B" w:rsidP="00184757">
      <w:pPr>
        <w:spacing w:after="0"/>
        <w:jc w:val="both"/>
        <w:rPr>
          <w:sz w:val="26"/>
          <w:szCs w:val="26"/>
        </w:rPr>
      </w:pPr>
      <w:r>
        <w:rPr>
          <w:sz w:val="26"/>
          <w:szCs w:val="26"/>
        </w:rPr>
        <w:t>God bless Rivers State!</w:t>
      </w:r>
    </w:p>
    <w:p w:rsidR="00184757" w:rsidRDefault="00184757" w:rsidP="00184757">
      <w:pPr>
        <w:spacing w:after="0"/>
        <w:jc w:val="both"/>
        <w:rPr>
          <w:sz w:val="26"/>
          <w:szCs w:val="26"/>
        </w:rPr>
      </w:pPr>
    </w:p>
    <w:p w:rsidR="00A5626F" w:rsidRDefault="004D1C38" w:rsidP="00184757">
      <w:pPr>
        <w:spacing w:after="0"/>
        <w:jc w:val="both"/>
        <w:rPr>
          <w:sz w:val="26"/>
          <w:szCs w:val="26"/>
        </w:rPr>
      </w:pPr>
      <w:r>
        <w:rPr>
          <w:sz w:val="26"/>
          <w:szCs w:val="26"/>
        </w:rPr>
        <w:t>SIGNED BY</w:t>
      </w:r>
    </w:p>
    <w:p w:rsidR="00A5626F" w:rsidRDefault="00A5626F" w:rsidP="00184757">
      <w:pPr>
        <w:spacing w:after="0"/>
        <w:jc w:val="both"/>
        <w:rPr>
          <w:sz w:val="26"/>
          <w:szCs w:val="26"/>
        </w:rPr>
      </w:pPr>
      <w:r w:rsidRPr="004F6291">
        <w:rPr>
          <w:sz w:val="26"/>
          <w:szCs w:val="26"/>
        </w:rPr>
        <w:t>Cordelia U. Eke (Mrs.)</w:t>
      </w:r>
      <w:r>
        <w:rPr>
          <w:sz w:val="26"/>
          <w:szCs w:val="26"/>
        </w:rPr>
        <w:t>,</w:t>
      </w:r>
    </w:p>
    <w:p w:rsidR="00A5626F" w:rsidRPr="004F6291" w:rsidRDefault="00A5626F" w:rsidP="00184757">
      <w:pPr>
        <w:spacing w:after="0"/>
        <w:jc w:val="both"/>
        <w:rPr>
          <w:sz w:val="26"/>
          <w:szCs w:val="26"/>
        </w:rPr>
      </w:pPr>
      <w:r w:rsidRPr="004F6291">
        <w:rPr>
          <w:sz w:val="26"/>
          <w:szCs w:val="26"/>
        </w:rPr>
        <w:t>Chairman Port Harcourt Branch</w:t>
      </w:r>
      <w:r>
        <w:rPr>
          <w:sz w:val="26"/>
          <w:szCs w:val="26"/>
        </w:rPr>
        <w:tab/>
      </w:r>
      <w:r>
        <w:rPr>
          <w:sz w:val="26"/>
          <w:szCs w:val="26"/>
        </w:rPr>
        <w:tab/>
      </w:r>
      <w:r w:rsidRPr="004F6291">
        <w:rPr>
          <w:sz w:val="26"/>
          <w:szCs w:val="26"/>
        </w:rPr>
        <w:t>_______________________________</w:t>
      </w:r>
    </w:p>
    <w:p w:rsidR="00A5626F" w:rsidRDefault="00A5626F" w:rsidP="00184757">
      <w:pPr>
        <w:spacing w:after="0"/>
        <w:jc w:val="both"/>
        <w:rPr>
          <w:sz w:val="26"/>
          <w:szCs w:val="26"/>
        </w:rPr>
      </w:pPr>
    </w:p>
    <w:p w:rsidR="00A5626F" w:rsidRDefault="00A5626F" w:rsidP="00184757">
      <w:pPr>
        <w:spacing w:after="0"/>
        <w:jc w:val="both"/>
        <w:rPr>
          <w:sz w:val="26"/>
          <w:szCs w:val="26"/>
        </w:rPr>
      </w:pPr>
      <w:r>
        <w:rPr>
          <w:sz w:val="26"/>
          <w:szCs w:val="26"/>
        </w:rPr>
        <w:t>Hilda Desmond-</w:t>
      </w:r>
      <w:proofErr w:type="spellStart"/>
      <w:r>
        <w:rPr>
          <w:sz w:val="26"/>
          <w:szCs w:val="26"/>
        </w:rPr>
        <w:t>Ihekaire</w:t>
      </w:r>
      <w:proofErr w:type="spellEnd"/>
      <w:r>
        <w:rPr>
          <w:sz w:val="26"/>
          <w:szCs w:val="26"/>
        </w:rPr>
        <w:t xml:space="preserve"> (</w:t>
      </w:r>
      <w:proofErr w:type="spellStart"/>
      <w:r>
        <w:rPr>
          <w:sz w:val="26"/>
          <w:szCs w:val="26"/>
        </w:rPr>
        <w:t>Ph.D</w:t>
      </w:r>
      <w:proofErr w:type="spellEnd"/>
      <w:r>
        <w:rPr>
          <w:sz w:val="26"/>
          <w:szCs w:val="26"/>
        </w:rPr>
        <w:t>),</w:t>
      </w:r>
    </w:p>
    <w:p w:rsidR="00A5626F" w:rsidRDefault="00A5626F" w:rsidP="00184757">
      <w:pPr>
        <w:spacing w:after="0"/>
        <w:jc w:val="both"/>
        <w:rPr>
          <w:sz w:val="26"/>
          <w:szCs w:val="26"/>
        </w:rPr>
      </w:pPr>
      <w:r>
        <w:rPr>
          <w:sz w:val="26"/>
          <w:szCs w:val="26"/>
        </w:rPr>
        <w:t xml:space="preserve">Chairman </w:t>
      </w:r>
      <w:proofErr w:type="spellStart"/>
      <w:r>
        <w:rPr>
          <w:sz w:val="26"/>
          <w:szCs w:val="26"/>
        </w:rPr>
        <w:t>Ahoada</w:t>
      </w:r>
      <w:proofErr w:type="spellEnd"/>
      <w:r>
        <w:rPr>
          <w:sz w:val="26"/>
          <w:szCs w:val="26"/>
        </w:rPr>
        <w:t xml:space="preserve"> Branch</w:t>
      </w:r>
      <w:r>
        <w:rPr>
          <w:sz w:val="26"/>
          <w:szCs w:val="26"/>
        </w:rPr>
        <w:tab/>
      </w:r>
      <w:r>
        <w:rPr>
          <w:sz w:val="26"/>
          <w:szCs w:val="26"/>
        </w:rPr>
        <w:tab/>
      </w:r>
      <w:r>
        <w:rPr>
          <w:sz w:val="26"/>
          <w:szCs w:val="26"/>
        </w:rPr>
        <w:tab/>
      </w:r>
      <w:r w:rsidRPr="004F6291">
        <w:rPr>
          <w:sz w:val="26"/>
          <w:szCs w:val="26"/>
        </w:rPr>
        <w:t>_______________________________</w:t>
      </w:r>
    </w:p>
    <w:p w:rsidR="00D97A03" w:rsidRDefault="00D97A03" w:rsidP="00184757">
      <w:pPr>
        <w:spacing w:after="0"/>
        <w:jc w:val="both"/>
        <w:rPr>
          <w:sz w:val="26"/>
          <w:szCs w:val="26"/>
        </w:rPr>
      </w:pPr>
    </w:p>
    <w:p w:rsidR="00A5626F" w:rsidRDefault="00A5626F" w:rsidP="00184757">
      <w:pPr>
        <w:spacing w:after="0"/>
        <w:jc w:val="both"/>
        <w:rPr>
          <w:sz w:val="26"/>
          <w:szCs w:val="26"/>
        </w:rPr>
      </w:pPr>
      <w:r>
        <w:rPr>
          <w:sz w:val="26"/>
          <w:szCs w:val="26"/>
        </w:rPr>
        <w:t xml:space="preserve">Simple </w:t>
      </w:r>
      <w:proofErr w:type="spellStart"/>
      <w:r>
        <w:rPr>
          <w:sz w:val="26"/>
          <w:szCs w:val="26"/>
        </w:rPr>
        <w:t>Dioha</w:t>
      </w:r>
      <w:proofErr w:type="spellEnd"/>
      <w:r>
        <w:rPr>
          <w:sz w:val="26"/>
          <w:szCs w:val="26"/>
        </w:rPr>
        <w:t>, Esq.,</w:t>
      </w:r>
    </w:p>
    <w:p w:rsidR="00A5626F" w:rsidRDefault="00A5626F" w:rsidP="00184757">
      <w:pPr>
        <w:spacing w:after="0"/>
        <w:jc w:val="both"/>
        <w:rPr>
          <w:sz w:val="26"/>
          <w:szCs w:val="26"/>
        </w:rPr>
      </w:pPr>
      <w:r w:rsidRPr="004F6291">
        <w:rPr>
          <w:sz w:val="26"/>
          <w:szCs w:val="26"/>
        </w:rPr>
        <w:t xml:space="preserve">Chairman, </w:t>
      </w:r>
      <w:proofErr w:type="spellStart"/>
      <w:r w:rsidRPr="004F6291">
        <w:rPr>
          <w:sz w:val="26"/>
          <w:szCs w:val="26"/>
        </w:rPr>
        <w:t>Isiokpo</w:t>
      </w:r>
      <w:proofErr w:type="spellEnd"/>
      <w:r>
        <w:rPr>
          <w:sz w:val="26"/>
          <w:szCs w:val="26"/>
        </w:rPr>
        <w:t xml:space="preserve"> Branch                 </w:t>
      </w:r>
      <w:r>
        <w:rPr>
          <w:sz w:val="26"/>
          <w:szCs w:val="26"/>
        </w:rPr>
        <w:tab/>
      </w:r>
      <w:r w:rsidRPr="004F6291">
        <w:rPr>
          <w:sz w:val="26"/>
          <w:szCs w:val="26"/>
        </w:rPr>
        <w:t>_______________________________</w:t>
      </w:r>
    </w:p>
    <w:p w:rsidR="00D97A03" w:rsidRDefault="00D97A03" w:rsidP="00184757">
      <w:pPr>
        <w:spacing w:after="0"/>
        <w:jc w:val="both"/>
        <w:rPr>
          <w:sz w:val="26"/>
          <w:szCs w:val="26"/>
        </w:rPr>
      </w:pPr>
    </w:p>
    <w:p w:rsidR="00A5626F" w:rsidRDefault="00A5626F" w:rsidP="00184757">
      <w:pPr>
        <w:spacing w:after="0"/>
        <w:jc w:val="both"/>
        <w:rPr>
          <w:sz w:val="26"/>
          <w:szCs w:val="26"/>
        </w:rPr>
      </w:pPr>
      <w:proofErr w:type="spellStart"/>
      <w:r>
        <w:rPr>
          <w:sz w:val="26"/>
          <w:szCs w:val="26"/>
        </w:rPr>
        <w:t>Abiye</w:t>
      </w:r>
      <w:proofErr w:type="spellEnd"/>
      <w:r>
        <w:rPr>
          <w:sz w:val="26"/>
          <w:szCs w:val="26"/>
        </w:rPr>
        <w:t xml:space="preserve"> A. Abo, Esq.</w:t>
      </w:r>
    </w:p>
    <w:p w:rsidR="00A5626F" w:rsidRDefault="00A5626F" w:rsidP="00184757">
      <w:pPr>
        <w:spacing w:after="0"/>
        <w:jc w:val="both"/>
        <w:rPr>
          <w:sz w:val="26"/>
          <w:szCs w:val="26"/>
        </w:rPr>
      </w:pPr>
      <w:r>
        <w:rPr>
          <w:sz w:val="26"/>
          <w:szCs w:val="26"/>
        </w:rPr>
        <w:t>Chairman, Degema Branch</w:t>
      </w:r>
      <w:r>
        <w:rPr>
          <w:sz w:val="26"/>
          <w:szCs w:val="26"/>
        </w:rPr>
        <w:tab/>
      </w:r>
      <w:r>
        <w:rPr>
          <w:sz w:val="26"/>
          <w:szCs w:val="26"/>
        </w:rPr>
        <w:tab/>
      </w:r>
      <w:r>
        <w:rPr>
          <w:sz w:val="26"/>
          <w:szCs w:val="26"/>
        </w:rPr>
        <w:tab/>
      </w:r>
      <w:r w:rsidRPr="004F6291">
        <w:rPr>
          <w:sz w:val="26"/>
          <w:szCs w:val="26"/>
        </w:rPr>
        <w:t>____________________________________</w:t>
      </w:r>
    </w:p>
    <w:p w:rsidR="00D97A03" w:rsidRDefault="00D97A03" w:rsidP="00184757">
      <w:pPr>
        <w:spacing w:after="0"/>
        <w:jc w:val="both"/>
        <w:rPr>
          <w:sz w:val="26"/>
          <w:szCs w:val="26"/>
        </w:rPr>
      </w:pPr>
    </w:p>
    <w:p w:rsidR="00A5626F" w:rsidRDefault="00712E94" w:rsidP="00184757">
      <w:pPr>
        <w:spacing w:after="0"/>
        <w:jc w:val="both"/>
        <w:rPr>
          <w:sz w:val="26"/>
          <w:szCs w:val="26"/>
        </w:rPr>
      </w:pPr>
      <w:r>
        <w:rPr>
          <w:sz w:val="26"/>
          <w:szCs w:val="26"/>
        </w:rPr>
        <w:t>Dr. N. A.</w:t>
      </w:r>
      <w:r w:rsidR="00A5626F">
        <w:rPr>
          <w:sz w:val="26"/>
          <w:szCs w:val="26"/>
        </w:rPr>
        <w:t xml:space="preserve"> Duson,</w:t>
      </w:r>
    </w:p>
    <w:p w:rsidR="00A5626F" w:rsidRDefault="00A5626F" w:rsidP="00184757">
      <w:pPr>
        <w:spacing w:after="0"/>
        <w:jc w:val="both"/>
        <w:rPr>
          <w:sz w:val="26"/>
          <w:szCs w:val="26"/>
        </w:rPr>
      </w:pPr>
      <w:r w:rsidRPr="004F6291">
        <w:rPr>
          <w:sz w:val="26"/>
          <w:szCs w:val="26"/>
        </w:rPr>
        <w:t>Chairman, B</w:t>
      </w:r>
      <w:r>
        <w:rPr>
          <w:sz w:val="26"/>
          <w:szCs w:val="26"/>
        </w:rPr>
        <w:t>ori Branch</w:t>
      </w:r>
      <w:r>
        <w:rPr>
          <w:sz w:val="26"/>
          <w:szCs w:val="26"/>
        </w:rPr>
        <w:tab/>
      </w:r>
      <w:r>
        <w:rPr>
          <w:sz w:val="26"/>
          <w:szCs w:val="26"/>
        </w:rPr>
        <w:tab/>
      </w:r>
      <w:r>
        <w:rPr>
          <w:sz w:val="26"/>
          <w:szCs w:val="26"/>
        </w:rPr>
        <w:tab/>
      </w:r>
      <w:r w:rsidRPr="004F6291">
        <w:rPr>
          <w:sz w:val="26"/>
          <w:szCs w:val="26"/>
        </w:rPr>
        <w:t>____________________________________</w:t>
      </w:r>
    </w:p>
    <w:p w:rsidR="00D833D5" w:rsidRDefault="00D833D5" w:rsidP="00184757">
      <w:pPr>
        <w:spacing w:after="0"/>
        <w:jc w:val="both"/>
        <w:rPr>
          <w:sz w:val="26"/>
          <w:szCs w:val="26"/>
        </w:rPr>
      </w:pPr>
    </w:p>
    <w:p w:rsidR="00A5626F" w:rsidRDefault="00A5626F" w:rsidP="00184757">
      <w:pPr>
        <w:spacing w:after="0"/>
        <w:jc w:val="both"/>
        <w:rPr>
          <w:sz w:val="26"/>
          <w:szCs w:val="26"/>
        </w:rPr>
      </w:pPr>
      <w:r>
        <w:rPr>
          <w:sz w:val="26"/>
          <w:szCs w:val="26"/>
        </w:rPr>
        <w:t>Dr. Celestine N. Nwankwo,</w:t>
      </w:r>
    </w:p>
    <w:p w:rsidR="00A5626F" w:rsidRDefault="00A5626F" w:rsidP="00184757">
      <w:pPr>
        <w:spacing w:after="0"/>
        <w:jc w:val="both"/>
        <w:rPr>
          <w:sz w:val="26"/>
          <w:szCs w:val="26"/>
        </w:rPr>
      </w:pPr>
      <w:r w:rsidRPr="004F6291">
        <w:rPr>
          <w:sz w:val="26"/>
          <w:szCs w:val="26"/>
        </w:rPr>
        <w:t xml:space="preserve">Chairman, </w:t>
      </w:r>
      <w:proofErr w:type="spellStart"/>
      <w:r w:rsidRPr="004F6291">
        <w:rPr>
          <w:sz w:val="26"/>
          <w:szCs w:val="26"/>
        </w:rPr>
        <w:t>Okehi</w:t>
      </w:r>
      <w:proofErr w:type="spellEnd"/>
      <w:r w:rsidRPr="004F6291">
        <w:rPr>
          <w:sz w:val="26"/>
          <w:szCs w:val="26"/>
        </w:rPr>
        <w:t xml:space="preserve"> Branch</w:t>
      </w:r>
      <w:r>
        <w:rPr>
          <w:sz w:val="26"/>
          <w:szCs w:val="26"/>
        </w:rPr>
        <w:tab/>
      </w:r>
      <w:r>
        <w:rPr>
          <w:sz w:val="26"/>
          <w:szCs w:val="26"/>
        </w:rPr>
        <w:tab/>
      </w:r>
      <w:r>
        <w:rPr>
          <w:sz w:val="26"/>
          <w:szCs w:val="26"/>
        </w:rPr>
        <w:tab/>
      </w:r>
      <w:r w:rsidRPr="004F6291">
        <w:rPr>
          <w:sz w:val="26"/>
          <w:szCs w:val="26"/>
        </w:rPr>
        <w:t>_____________________________________</w:t>
      </w:r>
    </w:p>
    <w:p w:rsidR="00D97A03" w:rsidRDefault="00D97A03" w:rsidP="00184757">
      <w:pPr>
        <w:spacing w:after="0"/>
        <w:jc w:val="both"/>
        <w:rPr>
          <w:sz w:val="26"/>
          <w:szCs w:val="26"/>
        </w:rPr>
      </w:pPr>
    </w:p>
    <w:p w:rsidR="00A5626F" w:rsidRDefault="00A5626F" w:rsidP="00184757">
      <w:pPr>
        <w:spacing w:after="0"/>
        <w:jc w:val="both"/>
        <w:rPr>
          <w:sz w:val="26"/>
          <w:szCs w:val="26"/>
        </w:rPr>
      </w:pPr>
      <w:r w:rsidRPr="004F6291">
        <w:rPr>
          <w:sz w:val="26"/>
          <w:szCs w:val="26"/>
        </w:rPr>
        <w:t>Tamun</w:t>
      </w:r>
      <w:r>
        <w:rPr>
          <w:sz w:val="26"/>
          <w:szCs w:val="26"/>
        </w:rPr>
        <w:t>osiki A. Roberts, Esq.,</w:t>
      </w:r>
    </w:p>
    <w:p w:rsidR="00A5626F" w:rsidRDefault="00A5626F" w:rsidP="00184757">
      <w:pPr>
        <w:spacing w:after="0"/>
        <w:jc w:val="both"/>
        <w:rPr>
          <w:sz w:val="26"/>
          <w:szCs w:val="26"/>
        </w:rPr>
      </w:pPr>
      <w:r>
        <w:rPr>
          <w:sz w:val="26"/>
          <w:szCs w:val="26"/>
        </w:rPr>
        <w:t xml:space="preserve">Chairman, </w:t>
      </w:r>
      <w:proofErr w:type="spellStart"/>
      <w:r>
        <w:rPr>
          <w:sz w:val="26"/>
          <w:szCs w:val="26"/>
        </w:rPr>
        <w:t>Okrika</w:t>
      </w:r>
      <w:proofErr w:type="spellEnd"/>
      <w:r>
        <w:rPr>
          <w:sz w:val="26"/>
          <w:szCs w:val="26"/>
        </w:rPr>
        <w:t xml:space="preserve"> Branch</w:t>
      </w:r>
      <w:r>
        <w:rPr>
          <w:sz w:val="26"/>
          <w:szCs w:val="26"/>
        </w:rPr>
        <w:tab/>
      </w:r>
      <w:r>
        <w:rPr>
          <w:sz w:val="26"/>
          <w:szCs w:val="26"/>
        </w:rPr>
        <w:tab/>
      </w:r>
      <w:r>
        <w:rPr>
          <w:sz w:val="26"/>
          <w:szCs w:val="26"/>
        </w:rPr>
        <w:tab/>
      </w:r>
      <w:r w:rsidRPr="004F6291">
        <w:rPr>
          <w:sz w:val="26"/>
          <w:szCs w:val="26"/>
        </w:rPr>
        <w:t>_____________________________________</w:t>
      </w:r>
    </w:p>
    <w:p w:rsidR="00D97A03" w:rsidRDefault="00D97A03" w:rsidP="00184757">
      <w:pPr>
        <w:spacing w:after="0"/>
        <w:jc w:val="both"/>
        <w:rPr>
          <w:sz w:val="26"/>
          <w:szCs w:val="26"/>
        </w:rPr>
      </w:pPr>
    </w:p>
    <w:p w:rsidR="00A5626F" w:rsidRDefault="00A5626F" w:rsidP="00184757">
      <w:pPr>
        <w:spacing w:after="0"/>
        <w:jc w:val="both"/>
        <w:rPr>
          <w:sz w:val="26"/>
          <w:szCs w:val="26"/>
        </w:rPr>
      </w:pPr>
      <w:proofErr w:type="spellStart"/>
      <w:r>
        <w:rPr>
          <w:sz w:val="26"/>
          <w:szCs w:val="26"/>
        </w:rPr>
        <w:t>Ekeledinichukwu</w:t>
      </w:r>
      <w:proofErr w:type="spellEnd"/>
      <w:r>
        <w:rPr>
          <w:sz w:val="26"/>
          <w:szCs w:val="26"/>
        </w:rPr>
        <w:t xml:space="preserve"> </w:t>
      </w:r>
      <w:proofErr w:type="spellStart"/>
      <w:r>
        <w:rPr>
          <w:sz w:val="26"/>
          <w:szCs w:val="26"/>
        </w:rPr>
        <w:t>Ordu</w:t>
      </w:r>
      <w:proofErr w:type="spellEnd"/>
      <w:r>
        <w:rPr>
          <w:sz w:val="26"/>
          <w:szCs w:val="26"/>
        </w:rPr>
        <w:t>, Esq.,</w:t>
      </w:r>
    </w:p>
    <w:p w:rsidR="0083454E" w:rsidRPr="00D97A03" w:rsidRDefault="00A5626F" w:rsidP="00D97A03">
      <w:pPr>
        <w:spacing w:after="0"/>
        <w:jc w:val="both"/>
        <w:rPr>
          <w:sz w:val="26"/>
          <w:szCs w:val="26"/>
        </w:rPr>
      </w:pPr>
      <w:r>
        <w:rPr>
          <w:sz w:val="26"/>
          <w:szCs w:val="26"/>
        </w:rPr>
        <w:t xml:space="preserve">Chairman, </w:t>
      </w:r>
      <w:proofErr w:type="spellStart"/>
      <w:r>
        <w:rPr>
          <w:sz w:val="26"/>
          <w:szCs w:val="26"/>
        </w:rPr>
        <w:t>Omoku</w:t>
      </w:r>
      <w:proofErr w:type="spellEnd"/>
      <w:r>
        <w:rPr>
          <w:sz w:val="26"/>
          <w:szCs w:val="26"/>
        </w:rPr>
        <w:t xml:space="preserve"> Branch</w:t>
      </w:r>
      <w:r>
        <w:rPr>
          <w:sz w:val="26"/>
          <w:szCs w:val="26"/>
        </w:rPr>
        <w:tab/>
      </w:r>
      <w:r>
        <w:rPr>
          <w:sz w:val="26"/>
          <w:szCs w:val="26"/>
        </w:rPr>
        <w:tab/>
      </w:r>
      <w:r>
        <w:rPr>
          <w:sz w:val="26"/>
          <w:szCs w:val="26"/>
        </w:rPr>
        <w:tab/>
      </w:r>
      <w:r w:rsidRPr="004F6291">
        <w:rPr>
          <w:sz w:val="26"/>
          <w:szCs w:val="26"/>
        </w:rPr>
        <w:t>______________________________________</w:t>
      </w:r>
    </w:p>
    <w:sectPr w:rsidR="0083454E" w:rsidRPr="00D97A03" w:rsidSect="00D97A03">
      <w:pgSz w:w="12240" w:h="15840"/>
      <w:pgMar w:top="851" w:right="1183"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D17726"/>
    <w:multiLevelType w:val="hybridMultilevel"/>
    <w:tmpl w:val="5D5876CE"/>
    <w:lvl w:ilvl="0" w:tplc="CCE619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F8F77D9"/>
    <w:multiLevelType w:val="hybridMultilevel"/>
    <w:tmpl w:val="CCD0F598"/>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97738E"/>
    <w:multiLevelType w:val="hybridMultilevel"/>
    <w:tmpl w:val="3AAAD71C"/>
    <w:lvl w:ilvl="0" w:tplc="CCE619E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26F"/>
    <w:rsid w:val="0005396B"/>
    <w:rsid w:val="000805CB"/>
    <w:rsid w:val="00082757"/>
    <w:rsid w:val="00091753"/>
    <w:rsid w:val="00092780"/>
    <w:rsid w:val="001201D0"/>
    <w:rsid w:val="001240A9"/>
    <w:rsid w:val="001467B2"/>
    <w:rsid w:val="0018164B"/>
    <w:rsid w:val="00184757"/>
    <w:rsid w:val="001E553A"/>
    <w:rsid w:val="00206026"/>
    <w:rsid w:val="00367C70"/>
    <w:rsid w:val="003D7603"/>
    <w:rsid w:val="00483C43"/>
    <w:rsid w:val="0048690C"/>
    <w:rsid w:val="004D1C38"/>
    <w:rsid w:val="004D4445"/>
    <w:rsid w:val="00540938"/>
    <w:rsid w:val="00546EF5"/>
    <w:rsid w:val="005708C9"/>
    <w:rsid w:val="005A73C6"/>
    <w:rsid w:val="005C4E2D"/>
    <w:rsid w:val="005D65E5"/>
    <w:rsid w:val="005F59FE"/>
    <w:rsid w:val="0067738B"/>
    <w:rsid w:val="006A24B0"/>
    <w:rsid w:val="006A3576"/>
    <w:rsid w:val="006C0136"/>
    <w:rsid w:val="00712E94"/>
    <w:rsid w:val="0071533F"/>
    <w:rsid w:val="00716217"/>
    <w:rsid w:val="00722C7E"/>
    <w:rsid w:val="00734F12"/>
    <w:rsid w:val="007B7824"/>
    <w:rsid w:val="007C04E3"/>
    <w:rsid w:val="007C3CE6"/>
    <w:rsid w:val="00821640"/>
    <w:rsid w:val="00826734"/>
    <w:rsid w:val="0083454E"/>
    <w:rsid w:val="00863966"/>
    <w:rsid w:val="008D7A57"/>
    <w:rsid w:val="008E329C"/>
    <w:rsid w:val="008E7AB3"/>
    <w:rsid w:val="00936A3C"/>
    <w:rsid w:val="0094035D"/>
    <w:rsid w:val="00997A9D"/>
    <w:rsid w:val="009C4764"/>
    <w:rsid w:val="009F582F"/>
    <w:rsid w:val="00A53128"/>
    <w:rsid w:val="00A5626F"/>
    <w:rsid w:val="00A92A37"/>
    <w:rsid w:val="00A93B37"/>
    <w:rsid w:val="00AE46C4"/>
    <w:rsid w:val="00B45140"/>
    <w:rsid w:val="00B7194C"/>
    <w:rsid w:val="00B976D7"/>
    <w:rsid w:val="00BA7459"/>
    <w:rsid w:val="00BC3812"/>
    <w:rsid w:val="00BE0628"/>
    <w:rsid w:val="00C200A3"/>
    <w:rsid w:val="00C36D21"/>
    <w:rsid w:val="00C42FFF"/>
    <w:rsid w:val="00C51906"/>
    <w:rsid w:val="00C84C7D"/>
    <w:rsid w:val="00C92A8B"/>
    <w:rsid w:val="00C9337D"/>
    <w:rsid w:val="00CD0044"/>
    <w:rsid w:val="00CD4513"/>
    <w:rsid w:val="00D252F1"/>
    <w:rsid w:val="00D6067C"/>
    <w:rsid w:val="00D66EBB"/>
    <w:rsid w:val="00D74C9F"/>
    <w:rsid w:val="00D74FB3"/>
    <w:rsid w:val="00D833D5"/>
    <w:rsid w:val="00D97A03"/>
    <w:rsid w:val="00DA08B9"/>
    <w:rsid w:val="00DA66E7"/>
    <w:rsid w:val="00DC4D48"/>
    <w:rsid w:val="00E53AA9"/>
    <w:rsid w:val="00E74A3D"/>
    <w:rsid w:val="00E83022"/>
    <w:rsid w:val="00EB1CFA"/>
    <w:rsid w:val="00EB309B"/>
    <w:rsid w:val="00ED53C3"/>
    <w:rsid w:val="00F608A3"/>
    <w:rsid w:val="00F80DA7"/>
    <w:rsid w:val="00F97726"/>
    <w:rsid w:val="00FA0443"/>
    <w:rsid w:val="00FA230F"/>
    <w:rsid w:val="00FF5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F82B8E-7050-410E-8FDA-0ADB36094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26F"/>
    <w:rPr>
      <w:rFonts w:ascii="Calibri" w:eastAsia="SimSun" w:hAnsi="Calibri" w:cs="Times New Roman"/>
      <w:lang w:eastAsia="zh-CN"/>
    </w:rPr>
  </w:style>
  <w:style w:type="paragraph" w:styleId="Heading1">
    <w:name w:val="heading 1"/>
    <w:basedOn w:val="Normal"/>
    <w:next w:val="Normal"/>
    <w:link w:val="Heading1Char"/>
    <w:uiPriority w:val="9"/>
    <w:qFormat/>
    <w:rsid w:val="00A5626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5626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5626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5626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5626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562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2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2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2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26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5626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5626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5626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5626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562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2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2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26F"/>
    <w:rPr>
      <w:rFonts w:eastAsiaTheme="majorEastAsia" w:cstheme="majorBidi"/>
      <w:color w:val="272727" w:themeColor="text1" w:themeTint="D8"/>
    </w:rPr>
  </w:style>
  <w:style w:type="paragraph" w:styleId="Title">
    <w:name w:val="Title"/>
    <w:basedOn w:val="Normal"/>
    <w:next w:val="Normal"/>
    <w:link w:val="TitleChar"/>
    <w:uiPriority w:val="10"/>
    <w:qFormat/>
    <w:rsid w:val="00A562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2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26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62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26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626F"/>
    <w:rPr>
      <w:i/>
      <w:iCs/>
      <w:color w:val="404040" w:themeColor="text1" w:themeTint="BF"/>
    </w:rPr>
  </w:style>
  <w:style w:type="paragraph" w:styleId="ListParagraph">
    <w:name w:val="List Paragraph"/>
    <w:basedOn w:val="Normal"/>
    <w:uiPriority w:val="34"/>
    <w:qFormat/>
    <w:rsid w:val="00A5626F"/>
    <w:pPr>
      <w:ind w:left="720"/>
      <w:contextualSpacing/>
    </w:pPr>
  </w:style>
  <w:style w:type="character" w:styleId="IntenseEmphasis">
    <w:name w:val="Intense Emphasis"/>
    <w:basedOn w:val="DefaultParagraphFont"/>
    <w:uiPriority w:val="21"/>
    <w:qFormat/>
    <w:rsid w:val="00A5626F"/>
    <w:rPr>
      <w:i/>
      <w:iCs/>
      <w:color w:val="365F91" w:themeColor="accent1" w:themeShade="BF"/>
    </w:rPr>
  </w:style>
  <w:style w:type="paragraph" w:styleId="IntenseQuote">
    <w:name w:val="Intense Quote"/>
    <w:basedOn w:val="Normal"/>
    <w:next w:val="Normal"/>
    <w:link w:val="IntenseQuoteChar"/>
    <w:uiPriority w:val="30"/>
    <w:qFormat/>
    <w:rsid w:val="00A5626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5626F"/>
    <w:rPr>
      <w:i/>
      <w:iCs/>
      <w:color w:val="365F91" w:themeColor="accent1" w:themeShade="BF"/>
    </w:rPr>
  </w:style>
  <w:style w:type="character" w:styleId="IntenseReference">
    <w:name w:val="Intense Reference"/>
    <w:basedOn w:val="DefaultParagraphFont"/>
    <w:uiPriority w:val="32"/>
    <w:qFormat/>
    <w:rsid w:val="00A5626F"/>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1426</TotalTime>
  <Pages>5</Pages>
  <Words>1701</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account</cp:lastModifiedBy>
  <cp:revision>86</cp:revision>
  <dcterms:created xsi:type="dcterms:W3CDTF">2025-04-12T10:52:00Z</dcterms:created>
  <dcterms:modified xsi:type="dcterms:W3CDTF">2025-04-15T11:36:00Z</dcterms:modified>
</cp:coreProperties>
</file>